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21AF" w14:textId="2108A600" w:rsidR="00C53ADA" w:rsidRPr="00C53ADA" w:rsidRDefault="00C53ADA" w:rsidP="00C53ADA">
      <w:pPr>
        <w:rPr>
          <w:b/>
          <w:bCs/>
        </w:rPr>
      </w:pPr>
      <w:r>
        <w:rPr>
          <w:b/>
          <w:bCs/>
        </w:rPr>
        <w:t>I</w:t>
      </w:r>
      <w:r w:rsidRPr="00C53ADA">
        <w:rPr>
          <w:b/>
          <w:bCs/>
        </w:rPr>
        <w:t>nstructions for Submitting a Concur Travel Advance Request Form</w:t>
      </w:r>
    </w:p>
    <w:p w14:paraId="07DB0A1F" w14:textId="77777777" w:rsidR="00C53ADA" w:rsidRPr="00C53ADA" w:rsidRDefault="00C53ADA" w:rsidP="00C53ADA">
      <w:r w:rsidRPr="00C53ADA">
        <w:t>If you need a travel advance for an upcoming trip, follow these steps to request and submit the necessary form:</w:t>
      </w:r>
    </w:p>
    <w:p w14:paraId="4494F08C" w14:textId="77777777" w:rsidR="00C53ADA" w:rsidRDefault="00C53ADA" w:rsidP="00C53ADA">
      <w:pPr>
        <w:rPr>
          <w:b/>
          <w:bCs/>
        </w:rPr>
      </w:pPr>
    </w:p>
    <w:p w14:paraId="79200F0A" w14:textId="79C63966" w:rsidR="00C53ADA" w:rsidRPr="00C53ADA" w:rsidRDefault="00C53ADA" w:rsidP="00C53ADA">
      <w:pPr>
        <w:rPr>
          <w:b/>
          <w:bCs/>
          <w:color w:val="FF0000"/>
          <w:u w:val="single"/>
        </w:rPr>
      </w:pPr>
      <w:r w:rsidRPr="00C53ADA">
        <w:rPr>
          <w:b/>
          <w:bCs/>
          <w:color w:val="FF0000"/>
          <w:u w:val="single"/>
        </w:rPr>
        <w:t>Step 1: Request the Form</w:t>
      </w:r>
    </w:p>
    <w:p w14:paraId="5DEDF348" w14:textId="6B7D51EF" w:rsidR="00C53ADA" w:rsidRPr="00C53ADA" w:rsidRDefault="00C53ADA" w:rsidP="00C53ADA">
      <w:r w:rsidRPr="00C53ADA">
        <w:t xml:space="preserve">To obtain the </w:t>
      </w:r>
      <w:r w:rsidRPr="00C53ADA">
        <w:rPr>
          <w:b/>
          <w:bCs/>
        </w:rPr>
        <w:t>Concur Travel Advance Request Form</w:t>
      </w:r>
      <w:r w:rsidRPr="00C53ADA">
        <w:t xml:space="preserve">, send an email to </w:t>
      </w:r>
      <w:r w:rsidR="00655DC9">
        <w:t>both</w:t>
      </w:r>
      <w:r w:rsidRPr="00C53ADA">
        <w:t xml:space="preserve"> of the following contacts:</w:t>
      </w:r>
    </w:p>
    <w:p w14:paraId="0C9B0CB7" w14:textId="3CD91B79" w:rsidR="00C53ADA" w:rsidRPr="00C53ADA" w:rsidRDefault="00C53ADA" w:rsidP="00C53ADA">
      <w:pPr>
        <w:numPr>
          <w:ilvl w:val="0"/>
          <w:numId w:val="1"/>
        </w:numPr>
      </w:pPr>
      <w:r>
        <w:rPr>
          <w:b/>
          <w:bCs/>
        </w:rPr>
        <w:t>Feli</w:t>
      </w:r>
      <w:r w:rsidRPr="00C53ADA">
        <w:rPr>
          <w:b/>
          <w:bCs/>
        </w:rPr>
        <w:t xml:space="preserve"> Alvarado</w:t>
      </w:r>
      <w:r w:rsidRPr="00C53ADA">
        <w:t xml:space="preserve"> – falvarado3@csub.edu</w:t>
      </w:r>
    </w:p>
    <w:p w14:paraId="3343901D" w14:textId="23FD5859" w:rsidR="00C53ADA" w:rsidRPr="00C53ADA" w:rsidRDefault="00C53ADA" w:rsidP="00C53ADA">
      <w:pPr>
        <w:numPr>
          <w:ilvl w:val="0"/>
          <w:numId w:val="1"/>
        </w:numPr>
      </w:pPr>
      <w:r w:rsidRPr="00C53ADA">
        <w:rPr>
          <w:b/>
          <w:bCs/>
        </w:rPr>
        <w:t>Y</w:t>
      </w:r>
      <w:r>
        <w:rPr>
          <w:b/>
          <w:bCs/>
        </w:rPr>
        <w:t>vette Jackson</w:t>
      </w:r>
      <w:r w:rsidRPr="00C53ADA">
        <w:t xml:space="preserve"> – ywafford@csub.edu</w:t>
      </w:r>
    </w:p>
    <w:p w14:paraId="79381CB8" w14:textId="7AFA572F" w:rsidR="00C53ADA" w:rsidRPr="00C53ADA" w:rsidRDefault="00C53ADA" w:rsidP="00C53ADA">
      <w:r w:rsidRPr="00C53ADA">
        <w:t xml:space="preserve">Make sure to include </w:t>
      </w:r>
      <w:r>
        <w:t>a</w:t>
      </w:r>
      <w:r w:rsidRPr="00C53ADA">
        <w:t xml:space="preserve"> </w:t>
      </w:r>
      <w:r w:rsidRPr="00C53ADA">
        <w:rPr>
          <w:b/>
          <w:bCs/>
        </w:rPr>
        <w:t>valid reason</w:t>
      </w:r>
      <w:r w:rsidRPr="00C53ADA">
        <w:t xml:space="preserve"> for requesting an advance (e.g., </w:t>
      </w:r>
      <w:r>
        <w:t>cash registration required, need for laundry mat services</w:t>
      </w:r>
      <w:r w:rsidRPr="00C53ADA">
        <w:t>,</w:t>
      </w:r>
      <w:r>
        <w:t xml:space="preserve"> scattered mealtimes due to meet schedules,</w:t>
      </w:r>
      <w:r w:rsidRPr="00C53ADA">
        <w:t xml:space="preserve"> or another approved justification)</w:t>
      </w:r>
    </w:p>
    <w:p w14:paraId="576F36B4" w14:textId="7D6583B5" w:rsidR="00C53ADA" w:rsidRPr="00C53ADA" w:rsidRDefault="00C53ADA" w:rsidP="00C53ADA">
      <w:r w:rsidRPr="00C53ADA">
        <w:t xml:space="preserve">Please note that travel advances are </w:t>
      </w:r>
      <w:r w:rsidRPr="00C53ADA">
        <w:rPr>
          <w:b/>
          <w:bCs/>
        </w:rPr>
        <w:t>limited</w:t>
      </w:r>
      <w:r w:rsidRPr="00C53ADA">
        <w:t xml:space="preserve"> in what can be processed, so ensure that your reason aligns with the eligible criteria.</w:t>
      </w:r>
    </w:p>
    <w:p w14:paraId="78E2A8EF" w14:textId="77A14ECD" w:rsidR="00C53ADA" w:rsidRPr="00C53ADA" w:rsidRDefault="00C53ADA" w:rsidP="00C53ADA">
      <w:pPr>
        <w:rPr>
          <w:b/>
          <w:bCs/>
          <w:color w:val="FF0000"/>
          <w:u w:val="single"/>
        </w:rPr>
      </w:pPr>
      <w:r w:rsidRPr="00C53ADA">
        <w:rPr>
          <w:b/>
          <w:bCs/>
          <w:color w:val="FF0000"/>
          <w:u w:val="single"/>
        </w:rPr>
        <w:t xml:space="preserve">Step 2: Complete </w:t>
      </w:r>
      <w:r w:rsidRPr="0089157E">
        <w:rPr>
          <w:b/>
          <w:bCs/>
          <w:color w:val="FF0000"/>
          <w:u w:val="single"/>
        </w:rPr>
        <w:t xml:space="preserve">&amp; Submit </w:t>
      </w:r>
      <w:r w:rsidRPr="00C53ADA">
        <w:rPr>
          <w:b/>
          <w:bCs/>
          <w:color w:val="FF0000"/>
          <w:u w:val="single"/>
        </w:rPr>
        <w:t>the Form</w:t>
      </w:r>
    </w:p>
    <w:p w14:paraId="5B20EF0D" w14:textId="3478A97D" w:rsidR="00C53ADA" w:rsidRDefault="00C53ADA" w:rsidP="00C53ADA">
      <w:r w:rsidRPr="00C53ADA">
        <w:t>Once you receive the form, carefully fill out all required fields</w:t>
      </w:r>
      <w:r>
        <w:t xml:space="preserve">. </w:t>
      </w:r>
      <w:r w:rsidRPr="00C53ADA">
        <w:t xml:space="preserve">After completing the form, submit it via email to </w:t>
      </w:r>
      <w:r w:rsidRPr="00C53ADA">
        <w:rPr>
          <w:b/>
          <w:bCs/>
        </w:rPr>
        <w:t>falvarado3@csub.edu</w:t>
      </w:r>
      <w:r>
        <w:rPr>
          <w:b/>
          <w:bCs/>
        </w:rPr>
        <w:t xml:space="preserve"> </w:t>
      </w:r>
      <w:r w:rsidR="00655DC9">
        <w:t>and</w:t>
      </w:r>
      <w:r w:rsidRPr="00C53ADA">
        <w:t xml:space="preserve"> </w:t>
      </w:r>
      <w:r w:rsidRPr="00C53ADA">
        <w:rPr>
          <w:b/>
          <w:bCs/>
        </w:rPr>
        <w:t>ywafford@csub.edu</w:t>
      </w:r>
      <w:r w:rsidRPr="00C53ADA">
        <w:t>.</w:t>
      </w:r>
      <w:r>
        <w:t xml:space="preserve"> </w:t>
      </w:r>
    </w:p>
    <w:p w14:paraId="56CE5B81" w14:textId="049D9AB0" w:rsidR="00C53ADA" w:rsidRPr="00C53ADA" w:rsidRDefault="00C53ADA" w:rsidP="00C53ADA">
      <w:pPr>
        <w:rPr>
          <w:b/>
          <w:bCs/>
          <w:color w:val="FF0000"/>
          <w:u w:val="single"/>
        </w:rPr>
      </w:pPr>
      <w:r w:rsidRPr="00C53ADA">
        <w:rPr>
          <w:b/>
          <w:bCs/>
          <w:color w:val="FF0000"/>
          <w:u w:val="single"/>
        </w:rPr>
        <w:t xml:space="preserve">Step 3: </w:t>
      </w:r>
      <w:r w:rsidRPr="0089157E">
        <w:rPr>
          <w:b/>
          <w:bCs/>
          <w:color w:val="FF0000"/>
          <w:u w:val="single"/>
        </w:rPr>
        <w:t>Await Instructions for Creating a Travel Request in Concur</w:t>
      </w:r>
    </w:p>
    <w:p w14:paraId="6F3E64BE" w14:textId="06F3B5EB" w:rsidR="00C53ADA" w:rsidRDefault="00C53ADA" w:rsidP="00C53ADA">
      <w:r>
        <w:t>Feli and Yvette will notify you when you can proceed with creating a Travel Request Form in Concur, where you will include all estimated expenses for your trip including this travel advance.</w:t>
      </w:r>
    </w:p>
    <w:p w14:paraId="37B0C72F" w14:textId="77777777" w:rsidR="00084193" w:rsidRDefault="00084193" w:rsidP="00C53ADA">
      <w:pPr>
        <w:rPr>
          <w:b/>
          <w:bCs/>
        </w:rPr>
      </w:pPr>
    </w:p>
    <w:p w14:paraId="23680DFC" w14:textId="56FCB4CB" w:rsidR="00C53ADA" w:rsidRDefault="00C53ADA" w:rsidP="00C53ADA">
      <w:r w:rsidRPr="00C53ADA">
        <w:rPr>
          <w:b/>
          <w:bCs/>
        </w:rPr>
        <w:t>Important:</w:t>
      </w:r>
      <w:r w:rsidRPr="00C53ADA">
        <w:t xml:space="preserve"> Your form must be submitted </w:t>
      </w:r>
      <w:r w:rsidRPr="00C53ADA">
        <w:rPr>
          <w:b/>
          <w:bCs/>
        </w:rPr>
        <w:t>at least 10 days prior</w:t>
      </w:r>
      <w:r w:rsidRPr="00C53ADA">
        <w:t xml:space="preserve"> to your first day of travel to ensure timely processing and payment. Late submissions may result in delays or inability to process your request.</w:t>
      </w:r>
    </w:p>
    <w:p w14:paraId="13015F65" w14:textId="77777777" w:rsidR="0089157E" w:rsidRPr="00C53ADA" w:rsidRDefault="0089157E" w:rsidP="00C53ADA"/>
    <w:p w14:paraId="7D93902C" w14:textId="6616BA18" w:rsidR="00677FCE" w:rsidRDefault="00C53ADA">
      <w:r w:rsidRPr="00C53ADA">
        <w:t xml:space="preserve">For any questions or concerns, reach out </w:t>
      </w:r>
      <w:r w:rsidR="0089157E">
        <w:t xml:space="preserve">to Payment Services. </w:t>
      </w:r>
    </w:p>
    <w:sectPr w:rsidR="00677F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23722" w14:textId="77777777" w:rsidR="009D3ECA" w:rsidRDefault="009D3ECA" w:rsidP="00C53ADA">
      <w:pPr>
        <w:spacing w:after="0" w:line="240" w:lineRule="auto"/>
      </w:pPr>
      <w:r>
        <w:separator/>
      </w:r>
    </w:p>
  </w:endnote>
  <w:endnote w:type="continuationSeparator" w:id="0">
    <w:p w14:paraId="470BA614" w14:textId="77777777" w:rsidR="009D3ECA" w:rsidRDefault="009D3ECA" w:rsidP="00C5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854D" w14:textId="2FFEA9F5" w:rsidR="00C53ADA" w:rsidRDefault="00C53AD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CAE715" wp14:editId="1E0FEA9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9694A" w14:textId="70190614" w:rsidR="00C53ADA" w:rsidRDefault="0024429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53ADA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Hillary Castellano</w:t>
                                </w:r>
                              </w:sdtContent>
                            </w:sdt>
                            <w:r w:rsidR="00C53AD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FEB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CAE715" id="Group 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EB9694A" w14:textId="70190614" w:rsidR="00C53ADA" w:rsidRDefault="0024429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C53AD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Hillary Castellano</w:t>
                          </w:r>
                        </w:sdtContent>
                      </w:sdt>
                      <w:r w:rsidR="00C53AD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FEB 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E4B3" w14:textId="77777777" w:rsidR="009D3ECA" w:rsidRDefault="009D3ECA" w:rsidP="00C53ADA">
      <w:pPr>
        <w:spacing w:after="0" w:line="240" w:lineRule="auto"/>
      </w:pPr>
      <w:r>
        <w:separator/>
      </w:r>
    </w:p>
  </w:footnote>
  <w:footnote w:type="continuationSeparator" w:id="0">
    <w:p w14:paraId="2A100679" w14:textId="77777777" w:rsidR="009D3ECA" w:rsidRDefault="009D3ECA" w:rsidP="00C53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3F41"/>
    <w:multiLevelType w:val="multilevel"/>
    <w:tmpl w:val="B50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31533"/>
    <w:multiLevelType w:val="multilevel"/>
    <w:tmpl w:val="04F0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267F9"/>
    <w:multiLevelType w:val="multilevel"/>
    <w:tmpl w:val="FD06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638845">
    <w:abstractNumId w:val="1"/>
  </w:num>
  <w:num w:numId="2" w16cid:durableId="2094819608">
    <w:abstractNumId w:val="0"/>
  </w:num>
  <w:num w:numId="3" w16cid:durableId="17160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DA"/>
    <w:rsid w:val="00084193"/>
    <w:rsid w:val="00180322"/>
    <w:rsid w:val="0024429F"/>
    <w:rsid w:val="005F0EB5"/>
    <w:rsid w:val="00655DC9"/>
    <w:rsid w:val="00677FCE"/>
    <w:rsid w:val="0089157E"/>
    <w:rsid w:val="009D3ECA"/>
    <w:rsid w:val="00A2568B"/>
    <w:rsid w:val="00BB241D"/>
    <w:rsid w:val="00BE3C8A"/>
    <w:rsid w:val="00C53ADA"/>
    <w:rsid w:val="00F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B4AFF"/>
  <w15:chartTrackingRefBased/>
  <w15:docId w15:val="{686B9855-959A-4DBC-84F1-1494ADCF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A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A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A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3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ADA"/>
  </w:style>
  <w:style w:type="paragraph" w:styleId="Footer">
    <w:name w:val="footer"/>
    <w:basedOn w:val="Normal"/>
    <w:link w:val="FooterChar"/>
    <w:uiPriority w:val="99"/>
    <w:unhideWhenUsed/>
    <w:rsid w:val="00C53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FEB 2025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Castellano</dc:creator>
  <cp:keywords/>
  <dc:description/>
  <cp:lastModifiedBy>Hillary Castellano</cp:lastModifiedBy>
  <cp:revision>4</cp:revision>
  <dcterms:created xsi:type="dcterms:W3CDTF">2025-02-26T23:21:00Z</dcterms:created>
  <dcterms:modified xsi:type="dcterms:W3CDTF">2025-02-27T16:41:00Z</dcterms:modified>
</cp:coreProperties>
</file>