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5704F2" w14:textId="77777777" w:rsidR="007904C5" w:rsidRPr="001045F7" w:rsidRDefault="007904C5" w:rsidP="007904C5">
      <w:pPr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1045F7">
        <w:rPr>
          <w:rFonts w:ascii="Times New Roman" w:eastAsia="Times New Roman" w:hAnsi="Times New Roman"/>
          <w:sz w:val="24"/>
          <w:szCs w:val="24"/>
        </w:rPr>
        <w:t> </w:t>
      </w:r>
    </w:p>
    <w:tbl>
      <w:tblPr>
        <w:tblW w:w="9435" w:type="dxa"/>
        <w:tblInd w:w="43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5"/>
        <w:gridCol w:w="4680"/>
      </w:tblGrid>
      <w:tr w:rsidR="007904C5" w:rsidRPr="001045F7" w14:paraId="4F9DDEE3" w14:textId="77777777" w:rsidTr="007904C5">
        <w:trPr>
          <w:trHeight w:val="300"/>
        </w:trPr>
        <w:tc>
          <w:tcPr>
            <w:tcW w:w="9435" w:type="dxa"/>
            <w:gridSpan w:val="2"/>
            <w:tcBorders>
              <w:top w:val="single" w:sz="24" w:space="0" w:color="A6A6A6"/>
              <w:left w:val="nil"/>
              <w:bottom w:val="single" w:sz="24" w:space="0" w:color="A6A6A6"/>
              <w:right w:val="nil"/>
            </w:tcBorders>
            <w:hideMark/>
          </w:tcPr>
          <w:p w14:paraId="376598A6" w14:textId="69BBFD19" w:rsidR="007904C5" w:rsidRPr="001045F7" w:rsidRDefault="007904C5" w:rsidP="007904C5">
            <w:pPr>
              <w:spacing w:after="0" w:line="240" w:lineRule="auto"/>
              <w:ind w:left="90" w:hanging="9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45F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NSME Curriculum Committee Meeting </w:t>
            </w:r>
            <w:r w:rsidR="001B2F4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Minutes</w:t>
            </w:r>
          </w:p>
        </w:tc>
      </w:tr>
      <w:tr w:rsidR="007904C5" w:rsidRPr="001045F7" w14:paraId="4A525A36" w14:textId="77777777" w:rsidTr="007904C5">
        <w:trPr>
          <w:trHeight w:val="300"/>
        </w:trPr>
        <w:tc>
          <w:tcPr>
            <w:tcW w:w="4755" w:type="dxa"/>
            <w:tcBorders>
              <w:top w:val="single" w:sz="24" w:space="0" w:color="A6A6A6"/>
              <w:left w:val="nil"/>
              <w:bottom w:val="single" w:sz="24" w:space="0" w:color="A6A6A6"/>
              <w:right w:val="single" w:sz="6" w:space="0" w:color="A6A6A6"/>
            </w:tcBorders>
            <w:hideMark/>
          </w:tcPr>
          <w:p w14:paraId="767C8859" w14:textId="688D44D6" w:rsidR="007904C5" w:rsidRPr="001045F7" w:rsidRDefault="007904C5" w:rsidP="007904C5">
            <w:pPr>
              <w:spacing w:after="0" w:line="240" w:lineRule="auto"/>
              <w:ind w:left="90" w:hanging="90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45F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Date: </w:t>
            </w:r>
            <w:r w:rsidRPr="001045F7">
              <w:rPr>
                <w:rFonts w:ascii="Times New Roman" w:eastAsia="Times New Roman" w:hAnsi="Times New Roman"/>
                <w:sz w:val="24"/>
                <w:szCs w:val="24"/>
              </w:rPr>
              <w:t xml:space="preserve">Friday, </w:t>
            </w:r>
            <w:r w:rsidR="002E37AD">
              <w:rPr>
                <w:rFonts w:ascii="Times New Roman" w:eastAsia="Times New Roman" w:hAnsi="Times New Roman"/>
                <w:sz w:val="24"/>
                <w:szCs w:val="24"/>
              </w:rPr>
              <w:t>Oct 02</w:t>
            </w:r>
            <w:r w:rsidR="00780150">
              <w:rPr>
                <w:rFonts w:ascii="Times New Roman" w:eastAsia="Times New Roman" w:hAnsi="Times New Roman"/>
                <w:sz w:val="24"/>
                <w:szCs w:val="24"/>
              </w:rPr>
              <w:t>, 2026</w:t>
            </w:r>
          </w:p>
        </w:tc>
        <w:tc>
          <w:tcPr>
            <w:tcW w:w="4680" w:type="dxa"/>
            <w:tcBorders>
              <w:top w:val="single" w:sz="24" w:space="0" w:color="A6A6A6"/>
              <w:left w:val="single" w:sz="6" w:space="0" w:color="A6A6A6"/>
              <w:bottom w:val="single" w:sz="24" w:space="0" w:color="A6A6A6"/>
              <w:right w:val="nil"/>
            </w:tcBorders>
            <w:hideMark/>
          </w:tcPr>
          <w:p w14:paraId="2287AF07" w14:textId="219AEAEE" w:rsidR="007904C5" w:rsidRPr="001045F7" w:rsidRDefault="007904C5" w:rsidP="007904C5">
            <w:pPr>
              <w:spacing w:after="0" w:line="240" w:lineRule="auto"/>
              <w:ind w:left="90" w:hanging="90"/>
              <w:jc w:val="right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45F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Time:</w:t>
            </w:r>
            <w:r w:rsidRPr="001045F7">
              <w:rPr>
                <w:rFonts w:ascii="Times New Roman" w:eastAsia="Times New Roman" w:hAnsi="Times New Roman"/>
                <w:sz w:val="24"/>
                <w:szCs w:val="24"/>
              </w:rPr>
              <w:t xml:space="preserve"> 9:</w:t>
            </w:r>
            <w:r w:rsidR="00EE4677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1D120C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1045F7">
              <w:rPr>
                <w:rFonts w:ascii="Times New Roman" w:eastAsia="Times New Roman" w:hAnsi="Times New Roman"/>
                <w:sz w:val="24"/>
                <w:szCs w:val="24"/>
              </w:rPr>
              <w:t>a </w:t>
            </w:r>
          </w:p>
        </w:tc>
      </w:tr>
    </w:tbl>
    <w:p w14:paraId="0A5C4E9B" w14:textId="77777777" w:rsidR="007904C5" w:rsidRPr="001045F7" w:rsidRDefault="007904C5" w:rsidP="007904C5">
      <w:pPr>
        <w:spacing w:after="0" w:line="240" w:lineRule="auto"/>
        <w:ind w:left="630" w:hanging="90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0F171570" w14:textId="343E26BD" w:rsidR="001B2F45" w:rsidRPr="001B2F45" w:rsidRDefault="001B2F45" w:rsidP="001B2F45">
      <w:pPr>
        <w:spacing w:after="0"/>
        <w:ind w:left="72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1B2F45">
        <w:rPr>
          <w:rFonts w:ascii="Times New Roman" w:eastAsia="Times New Roman" w:hAnsi="Times New Roman"/>
          <w:sz w:val="24"/>
          <w:szCs w:val="24"/>
        </w:rPr>
        <w:t xml:space="preserve">In attendance: Linh Bui (Chair), </w:t>
      </w:r>
      <w:r>
        <w:rPr>
          <w:rFonts w:ascii="Times New Roman" w:eastAsia="Times New Roman" w:hAnsi="Times New Roman"/>
          <w:sz w:val="24"/>
          <w:szCs w:val="24"/>
        </w:rPr>
        <w:t>Chris Krugh (substitute)</w:t>
      </w:r>
      <w:r w:rsidRPr="001B2F45">
        <w:rPr>
          <w:rFonts w:ascii="Times New Roman" w:eastAsia="Times New Roman" w:hAnsi="Times New Roman"/>
          <w:sz w:val="24"/>
          <w:szCs w:val="24"/>
        </w:rPr>
        <w:t>, Isolde Francis, Yasser Youssef, Jonathan Trou</w:t>
      </w:r>
      <w:r w:rsidR="00780589">
        <w:rPr>
          <w:rFonts w:ascii="Times New Roman" w:eastAsia="Times New Roman" w:hAnsi="Times New Roman"/>
          <w:sz w:val="24"/>
          <w:szCs w:val="24"/>
        </w:rPr>
        <w:t>p</w:t>
      </w:r>
      <w:r w:rsidRPr="001B2F45">
        <w:rPr>
          <w:rFonts w:ascii="Times New Roman" w:eastAsia="Times New Roman" w:hAnsi="Times New Roman"/>
          <w:sz w:val="24"/>
          <w:szCs w:val="24"/>
        </w:rPr>
        <w:t>, and Hanoz Santoke</w:t>
      </w:r>
      <w:r w:rsidR="00780589">
        <w:rPr>
          <w:rFonts w:ascii="Times New Roman" w:eastAsia="Times New Roman" w:hAnsi="Times New Roman"/>
          <w:sz w:val="24"/>
          <w:szCs w:val="24"/>
        </w:rPr>
        <w:t>, Tat</w:t>
      </w:r>
      <w:r w:rsidR="00F043EA">
        <w:rPr>
          <w:rFonts w:ascii="Times New Roman" w:eastAsia="Times New Roman" w:hAnsi="Times New Roman"/>
          <w:sz w:val="24"/>
          <w:szCs w:val="24"/>
        </w:rPr>
        <w:t xml:space="preserve"> Acharya, </w:t>
      </w:r>
      <w:r w:rsidRPr="001B2F45">
        <w:rPr>
          <w:rFonts w:ascii="Times New Roman" w:eastAsia="Times New Roman" w:hAnsi="Times New Roman"/>
          <w:sz w:val="24"/>
          <w:szCs w:val="24"/>
        </w:rPr>
        <w:t>Karlo Lopez (Deans Office</w:t>
      </w:r>
      <w:r w:rsidR="00780589">
        <w:rPr>
          <w:rFonts w:ascii="Times New Roman" w:eastAsia="Times New Roman" w:hAnsi="Times New Roman"/>
          <w:sz w:val="24"/>
          <w:szCs w:val="24"/>
        </w:rPr>
        <w:t>)</w:t>
      </w:r>
      <w:r w:rsidRPr="001B2F45">
        <w:rPr>
          <w:rFonts w:ascii="Times New Roman" w:eastAsia="Times New Roman" w:hAnsi="Times New Roman"/>
          <w:sz w:val="24"/>
          <w:szCs w:val="24"/>
        </w:rPr>
        <w:t xml:space="preserve">, </w:t>
      </w:r>
      <w:r w:rsidRPr="001B2F45">
        <w:rPr>
          <w:rFonts w:ascii="Times New Roman" w:eastAsia="Times New Roman" w:hAnsi="Times New Roman"/>
          <w:i/>
          <w:iCs/>
          <w:sz w:val="24"/>
          <w:szCs w:val="24"/>
        </w:rPr>
        <w:t>ex officio</w:t>
      </w:r>
    </w:p>
    <w:p w14:paraId="72B385FE" w14:textId="2240129F" w:rsidR="002B782F" w:rsidRPr="001045F7" w:rsidRDefault="002B782F" w:rsidP="00A01704">
      <w:pPr>
        <w:pStyle w:val="ListParagraph"/>
        <w:numPr>
          <w:ilvl w:val="0"/>
          <w:numId w:val="2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1045F7">
        <w:rPr>
          <w:rFonts w:ascii="Times New Roman" w:eastAsia="Times New Roman" w:hAnsi="Times New Roman"/>
          <w:sz w:val="24"/>
          <w:szCs w:val="24"/>
        </w:rPr>
        <w:t>Welcome</w:t>
      </w:r>
    </w:p>
    <w:p w14:paraId="160DA322" w14:textId="5F79B3EE" w:rsidR="002B782F" w:rsidRPr="001045F7" w:rsidRDefault="009F77F6" w:rsidP="00A01704">
      <w:pPr>
        <w:pStyle w:val="ListParagraph"/>
        <w:numPr>
          <w:ilvl w:val="0"/>
          <w:numId w:val="2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Approval of </w:t>
      </w:r>
      <w:r w:rsidR="007904C5" w:rsidRPr="001045F7">
        <w:rPr>
          <w:rFonts w:ascii="Times New Roman" w:eastAsia="Times New Roman" w:hAnsi="Times New Roman"/>
          <w:sz w:val="24"/>
          <w:szCs w:val="24"/>
        </w:rPr>
        <w:t>Meeting Minutes</w:t>
      </w:r>
    </w:p>
    <w:p w14:paraId="7AB0CF4E" w14:textId="054EE205" w:rsidR="001B2F45" w:rsidRPr="001B2F45" w:rsidRDefault="00D2269A" w:rsidP="001B2F45">
      <w:pPr>
        <w:pStyle w:val="ListParagraph"/>
        <w:numPr>
          <w:ilvl w:val="1"/>
          <w:numId w:val="2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0</w:t>
      </w:r>
      <w:r w:rsidR="001D120C">
        <w:rPr>
          <w:rFonts w:ascii="Times New Roman" w:eastAsia="Times New Roman" w:hAnsi="Times New Roman"/>
          <w:sz w:val="24"/>
          <w:szCs w:val="24"/>
        </w:rPr>
        <w:t>9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="002E37AD">
        <w:rPr>
          <w:rFonts w:ascii="Times New Roman" w:eastAsia="Times New Roman" w:hAnsi="Times New Roman"/>
          <w:sz w:val="24"/>
          <w:szCs w:val="24"/>
        </w:rPr>
        <w:t>18</w:t>
      </w:r>
      <w:r>
        <w:rPr>
          <w:rFonts w:ascii="Times New Roman" w:eastAsia="Times New Roman" w:hAnsi="Times New Roman"/>
          <w:sz w:val="24"/>
          <w:szCs w:val="24"/>
        </w:rPr>
        <w:t>.2026</w:t>
      </w:r>
      <w:r w:rsidR="001B2F45">
        <w:rPr>
          <w:rFonts w:ascii="Times New Roman" w:eastAsia="Times New Roman" w:hAnsi="Times New Roman"/>
          <w:sz w:val="24"/>
          <w:szCs w:val="24"/>
        </w:rPr>
        <w:t>: Deferred until next week.</w:t>
      </w:r>
    </w:p>
    <w:p w14:paraId="14133EA5" w14:textId="77777777" w:rsidR="002B782F" w:rsidRDefault="002B782F" w:rsidP="00A01704">
      <w:pPr>
        <w:pStyle w:val="ListParagraph"/>
        <w:numPr>
          <w:ilvl w:val="0"/>
          <w:numId w:val="2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1045F7">
        <w:rPr>
          <w:rFonts w:ascii="Times New Roman" w:eastAsia="Times New Roman" w:hAnsi="Times New Roman"/>
          <w:sz w:val="24"/>
          <w:szCs w:val="24"/>
        </w:rPr>
        <w:t>Approval of Agenda</w:t>
      </w:r>
    </w:p>
    <w:p w14:paraId="66B888C3" w14:textId="7BA2FB06" w:rsidR="001B2F45" w:rsidRDefault="001B2F45" w:rsidP="001B2F45">
      <w:pPr>
        <w:pStyle w:val="ListParagraph"/>
        <w:numPr>
          <w:ilvl w:val="1"/>
          <w:numId w:val="2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Motion: Isolde Francis</w:t>
      </w:r>
    </w:p>
    <w:p w14:paraId="278FC502" w14:textId="3EDCB809" w:rsidR="001B2F45" w:rsidRDefault="001B2F45" w:rsidP="001B2F45">
      <w:pPr>
        <w:pStyle w:val="ListParagraph"/>
        <w:numPr>
          <w:ilvl w:val="1"/>
          <w:numId w:val="2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Second: Jonathan Troup</w:t>
      </w:r>
    </w:p>
    <w:p w14:paraId="746041B5" w14:textId="09098CE8" w:rsidR="001B2F45" w:rsidRDefault="001B2F45" w:rsidP="001B2F45">
      <w:pPr>
        <w:pStyle w:val="ListParagraph"/>
        <w:numPr>
          <w:ilvl w:val="1"/>
          <w:numId w:val="2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Approved unanimously.</w:t>
      </w:r>
    </w:p>
    <w:p w14:paraId="12262179" w14:textId="16705A5F" w:rsidR="006B703F" w:rsidRDefault="2C8C1F30" w:rsidP="006B703F">
      <w:pPr>
        <w:pStyle w:val="ListParagraph"/>
        <w:numPr>
          <w:ilvl w:val="0"/>
          <w:numId w:val="2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1045F7">
        <w:rPr>
          <w:rFonts w:ascii="Times New Roman" w:eastAsia="Times New Roman" w:hAnsi="Times New Roman"/>
          <w:sz w:val="24"/>
          <w:szCs w:val="24"/>
        </w:rPr>
        <w:t>Old Business</w:t>
      </w:r>
    </w:p>
    <w:p w14:paraId="76843D95" w14:textId="19A6169B" w:rsidR="00527570" w:rsidRDefault="00A01704" w:rsidP="0013626F">
      <w:pPr>
        <w:pStyle w:val="ListParagraph"/>
        <w:numPr>
          <w:ilvl w:val="0"/>
          <w:numId w:val="2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C70A69">
        <w:rPr>
          <w:rFonts w:ascii="Times New Roman" w:eastAsia="Times New Roman" w:hAnsi="Times New Roman"/>
          <w:sz w:val="24"/>
          <w:szCs w:val="24"/>
        </w:rPr>
        <w:t>New Business</w:t>
      </w:r>
    </w:p>
    <w:p w14:paraId="312DDF47" w14:textId="77777777" w:rsidR="001B2F45" w:rsidRDefault="003A2832" w:rsidP="001B2F45">
      <w:pPr>
        <w:pStyle w:val="ListParagraph"/>
        <w:numPr>
          <w:ilvl w:val="0"/>
          <w:numId w:val="9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Program </w:t>
      </w:r>
      <w:r w:rsidR="002E37AD">
        <w:rPr>
          <w:rFonts w:ascii="Times New Roman" w:eastAsia="Times New Roman" w:hAnsi="Times New Roman"/>
          <w:sz w:val="24"/>
          <w:szCs w:val="24"/>
        </w:rPr>
        <w:t>CIST_BS_B: Information Systems</w:t>
      </w:r>
      <w:r w:rsidR="00B151CC">
        <w:rPr>
          <w:rFonts w:ascii="Times New Roman" w:eastAsia="Times New Roman" w:hAnsi="Times New Roman"/>
          <w:sz w:val="24"/>
          <w:szCs w:val="24"/>
        </w:rPr>
        <w:t xml:space="preserve"> (catalog change)</w:t>
      </w:r>
    </w:p>
    <w:p w14:paraId="1D7D4737" w14:textId="04BA95A4" w:rsidR="001B2F45" w:rsidRPr="001B2F45" w:rsidRDefault="001B2F45" w:rsidP="001B2F45">
      <w:pPr>
        <w:pStyle w:val="ListParagraph"/>
        <w:numPr>
          <w:ilvl w:val="1"/>
          <w:numId w:val="9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1B2F45">
        <w:rPr>
          <w:rFonts w:ascii="Times New Roman" w:eastAsia="Times New Roman" w:hAnsi="Times New Roman"/>
          <w:sz w:val="24"/>
          <w:szCs w:val="24"/>
        </w:rPr>
        <w:t>After discussion</w:t>
      </w:r>
      <w:r>
        <w:rPr>
          <w:rFonts w:ascii="Times New Roman" w:eastAsia="Times New Roman" w:hAnsi="Times New Roman"/>
          <w:sz w:val="24"/>
          <w:szCs w:val="24"/>
        </w:rPr>
        <w:t>, the proposal was rolled back to the department to provide additional documentation. When the proposal comes back, there will be a vote.</w:t>
      </w:r>
    </w:p>
    <w:p w14:paraId="5F169D11" w14:textId="16821326" w:rsidR="00A01704" w:rsidRDefault="00A01704" w:rsidP="00A01704">
      <w:pPr>
        <w:pStyle w:val="ListParagraph"/>
        <w:numPr>
          <w:ilvl w:val="0"/>
          <w:numId w:val="2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1045F7">
        <w:rPr>
          <w:rFonts w:ascii="Times New Roman" w:eastAsia="Times New Roman" w:hAnsi="Times New Roman"/>
          <w:sz w:val="24"/>
          <w:szCs w:val="24"/>
        </w:rPr>
        <w:t>Open Forum</w:t>
      </w:r>
    </w:p>
    <w:p w14:paraId="2102BA01" w14:textId="3635EB31" w:rsidR="001B2F45" w:rsidRPr="001045F7" w:rsidRDefault="001B2F45" w:rsidP="001B2F45">
      <w:pPr>
        <w:pStyle w:val="ListParagraph"/>
        <w:numPr>
          <w:ilvl w:val="1"/>
          <w:numId w:val="2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Karlo reported on issues associated with articulations and GE modifications. </w:t>
      </w:r>
    </w:p>
    <w:p w14:paraId="68B72AA6" w14:textId="1B93A092" w:rsidR="00AB04F1" w:rsidRPr="001045F7" w:rsidRDefault="00A01704" w:rsidP="00AD2B55">
      <w:pPr>
        <w:pStyle w:val="ListParagraph"/>
        <w:numPr>
          <w:ilvl w:val="0"/>
          <w:numId w:val="2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1045F7">
        <w:rPr>
          <w:rFonts w:ascii="Times New Roman" w:eastAsia="Times New Roman" w:hAnsi="Times New Roman"/>
          <w:sz w:val="24"/>
          <w:szCs w:val="24"/>
        </w:rPr>
        <w:t>Adjourn</w:t>
      </w:r>
    </w:p>
    <w:p w14:paraId="074E1B3A" w14:textId="77777777" w:rsidR="001045F7" w:rsidRPr="00FF7CCC" w:rsidRDefault="001045F7" w:rsidP="00FF7CCC">
      <w:pPr>
        <w:spacing w:after="0"/>
        <w:ind w:left="540"/>
        <w:textAlignment w:val="baseline"/>
        <w:rPr>
          <w:rFonts w:ascii="Times New Roman" w:eastAsia="Times New Roman" w:hAnsi="Times New Roman"/>
          <w:sz w:val="24"/>
          <w:szCs w:val="24"/>
        </w:rPr>
      </w:pPr>
    </w:p>
    <w:sectPr w:rsidR="001045F7" w:rsidRPr="00FF7CCC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802" w:right="720" w:bottom="1800" w:left="558" w:header="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51FA58" w14:textId="77777777" w:rsidR="00381A8E" w:rsidRDefault="00381A8E">
      <w:pPr>
        <w:spacing w:after="0" w:line="240" w:lineRule="auto"/>
      </w:pPr>
      <w:r>
        <w:separator/>
      </w:r>
    </w:p>
  </w:endnote>
  <w:endnote w:type="continuationSeparator" w:id="0">
    <w:p w14:paraId="6E3C4AF8" w14:textId="77777777" w:rsidR="00381A8E" w:rsidRDefault="00381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20"/>
      <w:gridCol w:w="3620"/>
      <w:gridCol w:w="3620"/>
    </w:tblGrid>
    <w:tr w:rsidR="006443A7" w14:paraId="1F79784D" w14:textId="77777777">
      <w:tc>
        <w:tcPr>
          <w:tcW w:w="3620" w:type="dxa"/>
        </w:tcPr>
        <w:p w14:paraId="4173C48B" w14:textId="77777777" w:rsidR="00AB04F1" w:rsidRDefault="00AB04F1">
          <w:pPr>
            <w:pStyle w:val="Header"/>
            <w:ind w:left="-115"/>
          </w:pPr>
        </w:p>
      </w:tc>
      <w:tc>
        <w:tcPr>
          <w:tcW w:w="3620" w:type="dxa"/>
        </w:tcPr>
        <w:p w14:paraId="1147D4B4" w14:textId="77777777" w:rsidR="00AB04F1" w:rsidRDefault="00AB04F1">
          <w:pPr>
            <w:pStyle w:val="Header"/>
            <w:jc w:val="center"/>
          </w:pPr>
        </w:p>
      </w:tc>
      <w:tc>
        <w:tcPr>
          <w:tcW w:w="3620" w:type="dxa"/>
        </w:tcPr>
        <w:p w14:paraId="0BB7A674" w14:textId="77777777" w:rsidR="00AB04F1" w:rsidRDefault="00AB04F1">
          <w:pPr>
            <w:pStyle w:val="Header"/>
            <w:ind w:right="-115"/>
            <w:jc w:val="right"/>
          </w:pPr>
        </w:p>
      </w:tc>
    </w:tr>
  </w:tbl>
  <w:p w14:paraId="1208D261" w14:textId="77777777" w:rsidR="00AB04F1" w:rsidRDefault="00AB04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134D4E" w14:textId="77777777" w:rsidR="00AB04F1" w:rsidRPr="00B07FBB" w:rsidRDefault="00AB04F1">
    <w:pPr>
      <w:pStyle w:val="Footer"/>
      <w:tabs>
        <w:tab w:val="clear" w:pos="4680"/>
        <w:tab w:val="clear" w:pos="9360"/>
      </w:tabs>
      <w:rPr>
        <w:rFonts w:cs="Calibri"/>
        <w:b/>
        <w:bCs/>
        <w:color w:val="707372"/>
        <w:shd w:val="clear" w:color="auto" w:fill="FFFFFF"/>
      </w:rPr>
    </w:pPr>
  </w:p>
  <w:p w14:paraId="6E898A24" w14:textId="77777777" w:rsidR="00AB04F1" w:rsidRPr="00037B02" w:rsidRDefault="001C5D6A">
    <w:pPr>
      <w:pStyle w:val="Footer"/>
      <w:tabs>
        <w:tab w:val="clear" w:pos="4680"/>
        <w:tab w:val="clear" w:pos="9360"/>
      </w:tabs>
      <w:rPr>
        <w:rFonts w:ascii="Open Sans" w:hAnsi="Open Sans" w:cs="Open Sans"/>
        <w:b/>
        <w:bCs/>
        <w:color w:val="707372"/>
        <w:sz w:val="18"/>
        <w:szCs w:val="18"/>
      </w:rPr>
    </w:pPr>
    <w:r>
      <w:rPr>
        <w:rFonts w:ascii="Open Sans" w:hAnsi="Open Sans" w:cs="Open Sans"/>
        <w:b/>
        <w:bCs/>
        <w:color w:val="707372"/>
        <w:sz w:val="18"/>
        <w:szCs w:val="18"/>
      </w:rPr>
      <w:t>College of Natural Sciences, Mathematics and Engineering</w:t>
    </w:r>
  </w:p>
  <w:p w14:paraId="2D857AFE" w14:textId="77777777" w:rsidR="00AB04F1" w:rsidRPr="00B07FBB" w:rsidRDefault="001C5D6A">
    <w:pPr>
      <w:pStyle w:val="Footer"/>
      <w:tabs>
        <w:tab w:val="clear" w:pos="4680"/>
        <w:tab w:val="clear" w:pos="9360"/>
      </w:tabs>
      <w:rPr>
        <w:rFonts w:ascii="Open Sans" w:hAnsi="Open Sans" w:cs="Open Sans"/>
        <w:color w:val="707372"/>
        <w:sz w:val="18"/>
        <w:szCs w:val="18"/>
      </w:rPr>
    </w:pPr>
    <w:r w:rsidRPr="00B07FBB">
      <w:rPr>
        <w:rFonts w:ascii="Open Sans" w:hAnsi="Open Sans" w:cs="Open Sans"/>
        <w:color w:val="707372"/>
        <w:sz w:val="18"/>
        <w:szCs w:val="18"/>
      </w:rPr>
      <w:t>California State University, Bakersfield</w:t>
    </w:r>
  </w:p>
  <w:p w14:paraId="74CC3C1C" w14:textId="77777777" w:rsidR="00AB04F1" w:rsidRPr="00B07FBB" w:rsidRDefault="001C5D6A">
    <w:pPr>
      <w:pStyle w:val="Footer"/>
      <w:tabs>
        <w:tab w:val="clear" w:pos="4680"/>
        <w:tab w:val="clear" w:pos="9360"/>
      </w:tabs>
      <w:rPr>
        <w:rFonts w:ascii="Open Sans" w:hAnsi="Open Sans" w:cs="Open Sans"/>
        <w:color w:val="707372"/>
        <w:sz w:val="18"/>
        <w:szCs w:val="18"/>
      </w:rPr>
    </w:pPr>
    <w:r w:rsidRPr="00B07FBB">
      <w:rPr>
        <w:rFonts w:ascii="Open Sans" w:hAnsi="Open Sans" w:cs="Open Sans"/>
        <w:color w:val="707372"/>
        <w:sz w:val="18"/>
        <w:szCs w:val="18"/>
      </w:rPr>
      <w:t xml:space="preserve">9001 Stockdale Hwy. </w:t>
    </w:r>
    <w:r>
      <w:rPr>
        <w:rFonts w:ascii="Open Sans" w:hAnsi="Open Sans" w:cs="Open Sans"/>
        <w:color w:val="707372"/>
        <w:sz w:val="18"/>
        <w:szCs w:val="18"/>
      </w:rPr>
      <w:t xml:space="preserve"> • </w:t>
    </w:r>
    <w:r w:rsidRPr="00B07FBB">
      <w:rPr>
        <w:rFonts w:ascii="Open Sans" w:hAnsi="Open Sans" w:cs="Open Sans"/>
        <w:color w:val="707372"/>
        <w:sz w:val="18"/>
        <w:szCs w:val="18"/>
      </w:rPr>
      <w:t xml:space="preserve"> Bakersfield, CA 93311</w:t>
    </w:r>
  </w:p>
  <w:p w14:paraId="5A2AF635" w14:textId="77777777" w:rsidR="00AB04F1" w:rsidRPr="00F30AD4" w:rsidRDefault="00AB04F1">
    <w:pPr>
      <w:pStyle w:val="Footer"/>
      <w:tabs>
        <w:tab w:val="clear" w:pos="4680"/>
        <w:tab w:val="clear" w:pos="9360"/>
      </w:tabs>
      <w:rPr>
        <w:rFonts w:ascii="Open Sans" w:hAnsi="Open Sans" w:cs="Open Sans"/>
        <w:color w:val="767171" w:themeColor="background2" w:themeShade="80"/>
        <w:sz w:val="18"/>
        <w:szCs w:val="18"/>
      </w:rPr>
    </w:pPr>
  </w:p>
  <w:p w14:paraId="3D3428CB" w14:textId="77777777" w:rsidR="00AB04F1" w:rsidRPr="00071226" w:rsidRDefault="001C5D6A">
    <w:pPr>
      <w:pStyle w:val="Footer"/>
      <w:tabs>
        <w:tab w:val="clear" w:pos="4680"/>
        <w:tab w:val="clear" w:pos="9360"/>
      </w:tabs>
      <w:rPr>
        <w:rFonts w:ascii="Open Sans" w:hAnsi="Open Sans" w:cs="Open Sans"/>
        <w:color w:val="0070C0"/>
        <w:sz w:val="18"/>
        <w:szCs w:val="18"/>
      </w:rPr>
    </w:pPr>
    <w:r w:rsidRPr="00037B02">
      <w:rPr>
        <w:rFonts w:ascii="Open Sans SemiBold" w:hAnsi="Open Sans SemiBold" w:cs="Open Sans SemiBold"/>
        <w:b/>
        <w:bCs/>
        <w:color w:val="003594"/>
        <w:sz w:val="18"/>
        <w:szCs w:val="18"/>
      </w:rPr>
      <w:t>661.654.</w:t>
    </w:r>
    <w:r>
      <w:rPr>
        <w:rFonts w:ascii="Open Sans SemiBold" w:hAnsi="Open Sans SemiBold" w:cs="Open Sans SemiBold"/>
        <w:b/>
        <w:bCs/>
        <w:color w:val="003594"/>
        <w:sz w:val="18"/>
        <w:szCs w:val="18"/>
      </w:rPr>
      <w:t>3450</w:t>
    </w:r>
    <w:r w:rsidRPr="00037B02">
      <w:rPr>
        <w:rFonts w:ascii="Open Sans SemiBold" w:hAnsi="Open Sans SemiBold" w:cs="Open Sans SemiBold"/>
        <w:b/>
        <w:bCs/>
        <w:color w:val="003594"/>
        <w:sz w:val="18"/>
        <w:szCs w:val="18"/>
      </w:rPr>
      <w:tab/>
      <w:t>csub.edu</w:t>
    </w:r>
    <w:r>
      <w:rPr>
        <w:rFonts w:ascii="Open Sans SemiBold" w:hAnsi="Open Sans SemiBold" w:cs="Open Sans SemiBold"/>
        <w:b/>
        <w:bCs/>
        <w:color w:val="003594"/>
        <w:sz w:val="18"/>
        <w:szCs w:val="18"/>
      </w:rPr>
      <w:t>/</w:t>
    </w:r>
    <w:proofErr w:type="spellStart"/>
    <w:r>
      <w:rPr>
        <w:rFonts w:ascii="Open Sans SemiBold" w:hAnsi="Open Sans SemiBold" w:cs="Open Sans SemiBold"/>
        <w:b/>
        <w:bCs/>
        <w:color w:val="003594"/>
        <w:sz w:val="18"/>
        <w:szCs w:val="18"/>
      </w:rPr>
      <w:t>nsme</w:t>
    </w:r>
    <w:proofErr w:type="spellEnd"/>
    <w:r w:rsidRPr="00037B02">
      <w:rPr>
        <w:rFonts w:ascii="Open Sans SemiBold" w:hAnsi="Open Sans SemiBold" w:cs="Open Sans SemiBold"/>
        <w:b/>
        <w:bCs/>
        <w:color w:val="003594"/>
        <w:sz w:val="18"/>
        <w:szCs w:val="18"/>
      </w:rPr>
      <w:tab/>
    </w:r>
    <w:r w:rsidRPr="00B07FBB">
      <w:rPr>
        <w:rFonts w:ascii="Open Sans" w:hAnsi="Open Sans" w:cs="Open Sans"/>
        <w:color w:val="0070C0"/>
        <w:sz w:val="18"/>
        <w:szCs w:val="18"/>
      </w:rPr>
      <w:tab/>
      <w:t xml:space="preserve">                  </w:t>
    </w:r>
    <w:r>
      <w:rPr>
        <w:rFonts w:ascii="Open Sans" w:hAnsi="Open Sans" w:cs="Open Sans"/>
        <w:color w:val="0070C0"/>
        <w:sz w:val="18"/>
        <w:szCs w:val="18"/>
      </w:rPr>
      <w:tab/>
    </w:r>
    <w:r>
      <w:rPr>
        <w:rFonts w:ascii="Open Sans" w:hAnsi="Open Sans" w:cs="Open Sans"/>
        <w:color w:val="0070C0"/>
        <w:sz w:val="18"/>
        <w:szCs w:val="18"/>
      </w:rPr>
      <w:tab/>
    </w:r>
    <w:r>
      <w:rPr>
        <w:rFonts w:ascii="Open Sans" w:hAnsi="Open Sans" w:cs="Open Sans"/>
        <w:color w:val="0070C0"/>
        <w:sz w:val="18"/>
        <w:szCs w:val="18"/>
      </w:rPr>
      <w:tab/>
    </w:r>
    <w:r>
      <w:rPr>
        <w:rFonts w:ascii="Open Sans" w:hAnsi="Open Sans" w:cs="Open Sans"/>
        <w:color w:val="0070C0"/>
        <w:sz w:val="18"/>
        <w:szCs w:val="18"/>
      </w:rPr>
      <w:tab/>
    </w:r>
    <w:r>
      <w:rPr>
        <w:rFonts w:ascii="Open Sans" w:hAnsi="Open Sans" w:cs="Open Sans"/>
        <w:color w:val="0070C0"/>
        <w:sz w:val="18"/>
        <w:szCs w:val="18"/>
      </w:rPr>
      <w:tab/>
      <w:t xml:space="preserve"> </w:t>
    </w:r>
    <w:r w:rsidRPr="00B07FBB">
      <w:rPr>
        <w:rFonts w:ascii="Open Sans" w:hAnsi="Open Sans" w:cs="Open Sans"/>
        <w:color w:val="707372"/>
        <w:sz w:val="18"/>
        <w:szCs w:val="18"/>
      </w:rPr>
      <w:t>THE CALIFORNIA STATE UNIVERSITY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AF8DF0" w14:textId="77777777" w:rsidR="00381A8E" w:rsidRDefault="00381A8E">
      <w:pPr>
        <w:spacing w:after="0" w:line="240" w:lineRule="auto"/>
      </w:pPr>
      <w:r>
        <w:separator/>
      </w:r>
    </w:p>
  </w:footnote>
  <w:footnote w:type="continuationSeparator" w:id="0">
    <w:p w14:paraId="508CF45F" w14:textId="77777777" w:rsidR="00381A8E" w:rsidRDefault="00381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20"/>
      <w:gridCol w:w="3620"/>
      <w:gridCol w:w="3620"/>
    </w:tblGrid>
    <w:tr w:rsidR="006443A7" w14:paraId="3D19F24B" w14:textId="77777777">
      <w:tc>
        <w:tcPr>
          <w:tcW w:w="3620" w:type="dxa"/>
        </w:tcPr>
        <w:p w14:paraId="58796BC9" w14:textId="77777777" w:rsidR="00AB04F1" w:rsidRDefault="00AB04F1">
          <w:pPr>
            <w:pStyle w:val="Header"/>
            <w:ind w:left="-115"/>
          </w:pPr>
        </w:p>
      </w:tc>
      <w:tc>
        <w:tcPr>
          <w:tcW w:w="3620" w:type="dxa"/>
        </w:tcPr>
        <w:p w14:paraId="4528D3F6" w14:textId="77777777" w:rsidR="00AB04F1" w:rsidRDefault="00AB04F1">
          <w:pPr>
            <w:pStyle w:val="Header"/>
            <w:jc w:val="center"/>
          </w:pPr>
        </w:p>
      </w:tc>
      <w:tc>
        <w:tcPr>
          <w:tcW w:w="3620" w:type="dxa"/>
        </w:tcPr>
        <w:p w14:paraId="4A586B51" w14:textId="77777777" w:rsidR="00AB04F1" w:rsidRDefault="00AB04F1">
          <w:pPr>
            <w:pStyle w:val="Header"/>
            <w:ind w:right="-115"/>
            <w:jc w:val="right"/>
          </w:pPr>
        </w:p>
      </w:tc>
    </w:tr>
  </w:tbl>
  <w:p w14:paraId="2771085B" w14:textId="77777777" w:rsidR="00AB04F1" w:rsidRDefault="00AB04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E015A6" w14:textId="77777777" w:rsidR="00AB04F1" w:rsidRDefault="001C5D6A">
    <w:pPr>
      <w:pStyle w:val="Header"/>
      <w:ind w:left="-558"/>
    </w:pPr>
    <w:r>
      <w:rPr>
        <w:noProof/>
      </w:rPr>
      <w:drawing>
        <wp:inline distT="0" distB="0" distL="0" distR="0" wp14:anchorId="39E38842" wp14:editId="68EF25D0">
          <wp:extent cx="6669741" cy="1391507"/>
          <wp:effectExtent l="0" t="0" r="0" b="0"/>
          <wp:docPr id="717439899" name="Picture 1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7439899" name="Picture 1" descr="A black background with blue tex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2320" cy="13941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AB6688" w14:textId="77777777" w:rsidR="00AB04F1" w:rsidRPr="00E04ECD" w:rsidRDefault="00AB04F1">
    <w:pPr>
      <w:pStyle w:val="Header"/>
      <w:tabs>
        <w:tab w:val="clear" w:pos="4680"/>
        <w:tab w:val="clear" w:pos="9360"/>
      </w:tabs>
      <w:ind w:left="-64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166501"/>
    <w:multiLevelType w:val="hybridMultilevel"/>
    <w:tmpl w:val="4D982742"/>
    <w:lvl w:ilvl="0" w:tplc="04090019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1CA64D12"/>
    <w:multiLevelType w:val="multilevel"/>
    <w:tmpl w:val="EFE4A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8337727"/>
    <w:multiLevelType w:val="hybridMultilevel"/>
    <w:tmpl w:val="10A015F8"/>
    <w:lvl w:ilvl="0" w:tplc="B20E5A0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A5E165C"/>
    <w:multiLevelType w:val="hybridMultilevel"/>
    <w:tmpl w:val="06AC5408"/>
    <w:lvl w:ilvl="0" w:tplc="0409000F">
      <w:start w:val="1"/>
      <w:numFmt w:val="decimal"/>
      <w:lvlText w:val="%1.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" w15:restartNumberingAfterBreak="0">
    <w:nsid w:val="2B853ADF"/>
    <w:multiLevelType w:val="hybridMultilevel"/>
    <w:tmpl w:val="B52CE5B6"/>
    <w:lvl w:ilvl="0" w:tplc="AF08606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" w15:restartNumberingAfterBreak="0">
    <w:nsid w:val="2F8F3911"/>
    <w:multiLevelType w:val="hybridMultilevel"/>
    <w:tmpl w:val="0CB26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7F1FE1"/>
    <w:multiLevelType w:val="hybridMultilevel"/>
    <w:tmpl w:val="C474078E"/>
    <w:lvl w:ilvl="0" w:tplc="A30462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F5288B"/>
    <w:multiLevelType w:val="hybridMultilevel"/>
    <w:tmpl w:val="2990EFD4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8" w15:restartNumberingAfterBreak="0">
    <w:nsid w:val="4461118A"/>
    <w:multiLevelType w:val="hybridMultilevel"/>
    <w:tmpl w:val="56962056"/>
    <w:lvl w:ilvl="0" w:tplc="FFFFFFFF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620" w:hanging="360"/>
      </w:pPr>
    </w:lvl>
    <w:lvl w:ilvl="2" w:tplc="FFFFFFFF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34522866">
    <w:abstractNumId w:val="6"/>
  </w:num>
  <w:num w:numId="2" w16cid:durableId="752355206">
    <w:abstractNumId w:val="2"/>
  </w:num>
  <w:num w:numId="3" w16cid:durableId="64690088">
    <w:abstractNumId w:val="1"/>
  </w:num>
  <w:num w:numId="4" w16cid:durableId="52824308">
    <w:abstractNumId w:val="8"/>
  </w:num>
  <w:num w:numId="5" w16cid:durableId="1509949950">
    <w:abstractNumId w:val="3"/>
  </w:num>
  <w:num w:numId="6" w16cid:durableId="1774091177">
    <w:abstractNumId w:val="4"/>
  </w:num>
  <w:num w:numId="7" w16cid:durableId="1032917594">
    <w:abstractNumId w:val="7"/>
  </w:num>
  <w:num w:numId="8" w16cid:durableId="1461338917">
    <w:abstractNumId w:val="5"/>
  </w:num>
  <w:num w:numId="9" w16cid:durableId="171527421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F07"/>
    <w:rsid w:val="00005717"/>
    <w:rsid w:val="0000798A"/>
    <w:rsid w:val="000470D6"/>
    <w:rsid w:val="0005285A"/>
    <w:rsid w:val="000567B3"/>
    <w:rsid w:val="000673EE"/>
    <w:rsid w:val="00094065"/>
    <w:rsid w:val="000A6ECD"/>
    <w:rsid w:val="000B400E"/>
    <w:rsid w:val="000B75A0"/>
    <w:rsid w:val="000E19ED"/>
    <w:rsid w:val="001045F7"/>
    <w:rsid w:val="00130978"/>
    <w:rsid w:val="0013626F"/>
    <w:rsid w:val="00145D14"/>
    <w:rsid w:val="00166FDC"/>
    <w:rsid w:val="001715EE"/>
    <w:rsid w:val="001935B7"/>
    <w:rsid w:val="001945B7"/>
    <w:rsid w:val="00197D58"/>
    <w:rsid w:val="001A6173"/>
    <w:rsid w:val="001B2F45"/>
    <w:rsid w:val="001B55EF"/>
    <w:rsid w:val="001C25B5"/>
    <w:rsid w:val="001C5D6A"/>
    <w:rsid w:val="001C7EE3"/>
    <w:rsid w:val="001D120C"/>
    <w:rsid w:val="001F0397"/>
    <w:rsid w:val="001F42F2"/>
    <w:rsid w:val="001F43DB"/>
    <w:rsid w:val="00213567"/>
    <w:rsid w:val="00217278"/>
    <w:rsid w:val="002217AD"/>
    <w:rsid w:val="00232F4D"/>
    <w:rsid w:val="00250C61"/>
    <w:rsid w:val="00272B99"/>
    <w:rsid w:val="00280A92"/>
    <w:rsid w:val="002A5009"/>
    <w:rsid w:val="002B5DA0"/>
    <w:rsid w:val="002B782F"/>
    <w:rsid w:val="002C5EFA"/>
    <w:rsid w:val="002D0C01"/>
    <w:rsid w:val="002E0A2E"/>
    <w:rsid w:val="002E37AD"/>
    <w:rsid w:val="002F3BF0"/>
    <w:rsid w:val="0031433A"/>
    <w:rsid w:val="003146BE"/>
    <w:rsid w:val="003436DE"/>
    <w:rsid w:val="00381A8E"/>
    <w:rsid w:val="003A2832"/>
    <w:rsid w:val="003A3AA8"/>
    <w:rsid w:val="003B250F"/>
    <w:rsid w:val="003C1CD6"/>
    <w:rsid w:val="003D6564"/>
    <w:rsid w:val="004131FF"/>
    <w:rsid w:val="00437CE9"/>
    <w:rsid w:val="00447E85"/>
    <w:rsid w:val="004528A2"/>
    <w:rsid w:val="00464EEA"/>
    <w:rsid w:val="0049382C"/>
    <w:rsid w:val="004A068E"/>
    <w:rsid w:val="004A34BE"/>
    <w:rsid w:val="004A559E"/>
    <w:rsid w:val="004D01D2"/>
    <w:rsid w:val="004D4346"/>
    <w:rsid w:val="004F556B"/>
    <w:rsid w:val="004F6290"/>
    <w:rsid w:val="00521BC7"/>
    <w:rsid w:val="00527570"/>
    <w:rsid w:val="005510BB"/>
    <w:rsid w:val="0056235B"/>
    <w:rsid w:val="005972CA"/>
    <w:rsid w:val="00597369"/>
    <w:rsid w:val="005C2563"/>
    <w:rsid w:val="005E63AF"/>
    <w:rsid w:val="005F5737"/>
    <w:rsid w:val="00602FC0"/>
    <w:rsid w:val="00620FE0"/>
    <w:rsid w:val="00621D77"/>
    <w:rsid w:val="00633C5D"/>
    <w:rsid w:val="00635A45"/>
    <w:rsid w:val="00636E66"/>
    <w:rsid w:val="0064217A"/>
    <w:rsid w:val="00643532"/>
    <w:rsid w:val="006443A7"/>
    <w:rsid w:val="00672E9D"/>
    <w:rsid w:val="00686DB4"/>
    <w:rsid w:val="006B4166"/>
    <w:rsid w:val="006B703F"/>
    <w:rsid w:val="006C7F0A"/>
    <w:rsid w:val="006E1E8A"/>
    <w:rsid w:val="00714421"/>
    <w:rsid w:val="00722F69"/>
    <w:rsid w:val="00726709"/>
    <w:rsid w:val="00756007"/>
    <w:rsid w:val="00770CA0"/>
    <w:rsid w:val="00780150"/>
    <w:rsid w:val="00780589"/>
    <w:rsid w:val="007904C5"/>
    <w:rsid w:val="007913F8"/>
    <w:rsid w:val="00794D0C"/>
    <w:rsid w:val="00795705"/>
    <w:rsid w:val="007962BF"/>
    <w:rsid w:val="007A2388"/>
    <w:rsid w:val="007A2732"/>
    <w:rsid w:val="007B21F1"/>
    <w:rsid w:val="007C6DB8"/>
    <w:rsid w:val="007D2AFB"/>
    <w:rsid w:val="00820F12"/>
    <w:rsid w:val="008462EE"/>
    <w:rsid w:val="00875C9B"/>
    <w:rsid w:val="008A0197"/>
    <w:rsid w:val="008C678D"/>
    <w:rsid w:val="008E0D4B"/>
    <w:rsid w:val="008E2B2F"/>
    <w:rsid w:val="008E70C4"/>
    <w:rsid w:val="00924E51"/>
    <w:rsid w:val="00927D75"/>
    <w:rsid w:val="00931697"/>
    <w:rsid w:val="009444ED"/>
    <w:rsid w:val="00957BD0"/>
    <w:rsid w:val="009661B3"/>
    <w:rsid w:val="0097352B"/>
    <w:rsid w:val="00974D90"/>
    <w:rsid w:val="009B0D91"/>
    <w:rsid w:val="009B1F90"/>
    <w:rsid w:val="009D7883"/>
    <w:rsid w:val="009D7F8C"/>
    <w:rsid w:val="009F77F6"/>
    <w:rsid w:val="00A01704"/>
    <w:rsid w:val="00A15276"/>
    <w:rsid w:val="00A205B0"/>
    <w:rsid w:val="00A2167D"/>
    <w:rsid w:val="00A220C7"/>
    <w:rsid w:val="00A3075C"/>
    <w:rsid w:val="00A44303"/>
    <w:rsid w:val="00A63E35"/>
    <w:rsid w:val="00A6598F"/>
    <w:rsid w:val="00A72D9F"/>
    <w:rsid w:val="00AB04F1"/>
    <w:rsid w:val="00AD2B55"/>
    <w:rsid w:val="00B01550"/>
    <w:rsid w:val="00B01CA3"/>
    <w:rsid w:val="00B03FCC"/>
    <w:rsid w:val="00B151CC"/>
    <w:rsid w:val="00B175CB"/>
    <w:rsid w:val="00B32486"/>
    <w:rsid w:val="00B55ABE"/>
    <w:rsid w:val="00B61CF2"/>
    <w:rsid w:val="00B621A5"/>
    <w:rsid w:val="00B65B90"/>
    <w:rsid w:val="00B66C23"/>
    <w:rsid w:val="00BB4885"/>
    <w:rsid w:val="00BC4F3E"/>
    <w:rsid w:val="00BC7E90"/>
    <w:rsid w:val="00BD3967"/>
    <w:rsid w:val="00C07AD2"/>
    <w:rsid w:val="00C31ABB"/>
    <w:rsid w:val="00C33CA2"/>
    <w:rsid w:val="00C54E67"/>
    <w:rsid w:val="00C57AF1"/>
    <w:rsid w:val="00C67074"/>
    <w:rsid w:val="00C70A69"/>
    <w:rsid w:val="00C77750"/>
    <w:rsid w:val="00C93BC5"/>
    <w:rsid w:val="00CA6605"/>
    <w:rsid w:val="00CC4633"/>
    <w:rsid w:val="00D060BE"/>
    <w:rsid w:val="00D14C17"/>
    <w:rsid w:val="00D2269A"/>
    <w:rsid w:val="00D65FD7"/>
    <w:rsid w:val="00D73A74"/>
    <w:rsid w:val="00D83C9F"/>
    <w:rsid w:val="00DA3B2F"/>
    <w:rsid w:val="00DD6736"/>
    <w:rsid w:val="00DE4C92"/>
    <w:rsid w:val="00DE5DF9"/>
    <w:rsid w:val="00E04C3B"/>
    <w:rsid w:val="00E052AD"/>
    <w:rsid w:val="00E222BB"/>
    <w:rsid w:val="00E43D0B"/>
    <w:rsid w:val="00E64840"/>
    <w:rsid w:val="00E66C65"/>
    <w:rsid w:val="00E7523D"/>
    <w:rsid w:val="00E9135C"/>
    <w:rsid w:val="00E951C9"/>
    <w:rsid w:val="00EA585B"/>
    <w:rsid w:val="00EA6218"/>
    <w:rsid w:val="00ED4EBB"/>
    <w:rsid w:val="00EE1DA0"/>
    <w:rsid w:val="00EE4677"/>
    <w:rsid w:val="00EF1943"/>
    <w:rsid w:val="00F043EA"/>
    <w:rsid w:val="00F149EE"/>
    <w:rsid w:val="00F471A0"/>
    <w:rsid w:val="00F47D6B"/>
    <w:rsid w:val="00F549CF"/>
    <w:rsid w:val="00F567E7"/>
    <w:rsid w:val="00F6346D"/>
    <w:rsid w:val="00F63F8F"/>
    <w:rsid w:val="00F64E68"/>
    <w:rsid w:val="00F64F47"/>
    <w:rsid w:val="00F724D3"/>
    <w:rsid w:val="00F93AEA"/>
    <w:rsid w:val="00FB2703"/>
    <w:rsid w:val="00FB45F8"/>
    <w:rsid w:val="00FC0F07"/>
    <w:rsid w:val="00FD3423"/>
    <w:rsid w:val="00FE6740"/>
    <w:rsid w:val="00FF7CCC"/>
    <w:rsid w:val="15BB4BF8"/>
    <w:rsid w:val="2C8C1F30"/>
    <w:rsid w:val="6110A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38AF9"/>
  <w15:chartTrackingRefBased/>
  <w15:docId w15:val="{0DD33F94-3037-4474-96AB-5B1FDAEE8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F07"/>
    <w:pPr>
      <w:spacing w:after="200" w:line="27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DA3B2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0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F0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C0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F07"/>
    <w:rPr>
      <w:rFonts w:ascii="Calibri" w:eastAsia="Calibri" w:hAnsi="Calibri" w:cs="Times New Roman"/>
    </w:rPr>
  </w:style>
  <w:style w:type="paragraph" w:styleId="ListParagraph">
    <w:name w:val="List Paragraph"/>
    <w:basedOn w:val="Normal"/>
    <w:qFormat/>
    <w:rsid w:val="00FC0F07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DA3B2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coursenumber">
    <w:name w:val="course_number"/>
    <w:basedOn w:val="DefaultParagraphFont"/>
    <w:rsid w:val="00DA3B2F"/>
  </w:style>
  <w:style w:type="paragraph" w:styleId="NormalWeb">
    <w:name w:val="Normal (Web)"/>
    <w:basedOn w:val="Normal"/>
    <w:uiPriority w:val="99"/>
    <w:semiHidden/>
    <w:unhideWhenUsed/>
    <w:rsid w:val="00280A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9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Ryals</dc:creator>
  <cp:keywords/>
  <dc:description/>
  <cp:lastModifiedBy>Linh Bui</cp:lastModifiedBy>
  <cp:revision>9</cp:revision>
  <dcterms:created xsi:type="dcterms:W3CDTF">2026-10-01T07:06:00Z</dcterms:created>
  <dcterms:modified xsi:type="dcterms:W3CDTF">2026-10-09T16:43:00Z</dcterms:modified>
</cp:coreProperties>
</file>