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5704F2" w14:textId="77777777" w:rsidR="007904C5" w:rsidRPr="001045F7" w:rsidRDefault="007904C5" w:rsidP="007904C5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 </w:t>
      </w:r>
    </w:p>
    <w:tbl>
      <w:tblPr>
        <w:tblW w:w="9435" w:type="dxa"/>
        <w:tblInd w:w="4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5"/>
        <w:gridCol w:w="4680"/>
      </w:tblGrid>
      <w:tr w:rsidR="007904C5" w:rsidRPr="001045F7" w14:paraId="4F9DDEE3" w14:textId="77777777" w:rsidTr="007904C5">
        <w:trPr>
          <w:trHeight w:val="300"/>
        </w:trPr>
        <w:tc>
          <w:tcPr>
            <w:tcW w:w="9435" w:type="dxa"/>
            <w:gridSpan w:val="2"/>
            <w:tcBorders>
              <w:top w:val="single" w:sz="24" w:space="0" w:color="A6A6A6"/>
              <w:left w:val="nil"/>
              <w:bottom w:val="single" w:sz="24" w:space="0" w:color="A6A6A6"/>
              <w:right w:val="nil"/>
            </w:tcBorders>
            <w:hideMark/>
          </w:tcPr>
          <w:p w14:paraId="376598A6" w14:textId="110E9C4B" w:rsidR="007904C5" w:rsidRPr="001045F7" w:rsidRDefault="007904C5" w:rsidP="007904C5">
            <w:pPr>
              <w:spacing w:after="0" w:line="240" w:lineRule="auto"/>
              <w:ind w:left="90" w:hanging="90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45F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NSME Curriculum Committee Meeting </w:t>
            </w:r>
            <w:r w:rsidR="000470D6" w:rsidRPr="001045F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Agenda</w:t>
            </w:r>
          </w:p>
        </w:tc>
      </w:tr>
      <w:tr w:rsidR="007904C5" w:rsidRPr="001045F7" w14:paraId="4A525A36" w14:textId="77777777" w:rsidTr="007904C5">
        <w:trPr>
          <w:trHeight w:val="300"/>
        </w:trPr>
        <w:tc>
          <w:tcPr>
            <w:tcW w:w="4755" w:type="dxa"/>
            <w:tcBorders>
              <w:top w:val="single" w:sz="24" w:space="0" w:color="A6A6A6"/>
              <w:left w:val="nil"/>
              <w:bottom w:val="single" w:sz="24" w:space="0" w:color="A6A6A6"/>
              <w:right w:val="single" w:sz="6" w:space="0" w:color="A6A6A6"/>
            </w:tcBorders>
            <w:hideMark/>
          </w:tcPr>
          <w:p w14:paraId="767C8859" w14:textId="200BDB2D" w:rsidR="007904C5" w:rsidRPr="001045F7" w:rsidRDefault="007904C5" w:rsidP="007904C5">
            <w:pPr>
              <w:spacing w:after="0" w:line="240" w:lineRule="auto"/>
              <w:ind w:left="90" w:hanging="90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45F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Date: </w:t>
            </w:r>
            <w:r w:rsidRPr="001045F7">
              <w:rPr>
                <w:rFonts w:ascii="Times New Roman" w:eastAsia="Times New Roman" w:hAnsi="Times New Roman"/>
                <w:sz w:val="24"/>
                <w:szCs w:val="24"/>
              </w:rPr>
              <w:t xml:space="preserve">Friday, </w:t>
            </w:r>
            <w:r w:rsidR="00780150">
              <w:rPr>
                <w:rFonts w:ascii="Times New Roman" w:eastAsia="Times New Roman" w:hAnsi="Times New Roman"/>
                <w:sz w:val="24"/>
                <w:szCs w:val="24"/>
              </w:rPr>
              <w:t>Sept 04, 2026</w:t>
            </w:r>
          </w:p>
        </w:tc>
        <w:tc>
          <w:tcPr>
            <w:tcW w:w="4680" w:type="dxa"/>
            <w:tcBorders>
              <w:top w:val="single" w:sz="24" w:space="0" w:color="A6A6A6"/>
              <w:left w:val="single" w:sz="6" w:space="0" w:color="A6A6A6"/>
              <w:bottom w:val="single" w:sz="24" w:space="0" w:color="A6A6A6"/>
              <w:right w:val="nil"/>
            </w:tcBorders>
            <w:hideMark/>
          </w:tcPr>
          <w:p w14:paraId="2287AF07" w14:textId="29F45857" w:rsidR="007904C5" w:rsidRPr="001045F7" w:rsidRDefault="007904C5" w:rsidP="007904C5">
            <w:pPr>
              <w:spacing w:after="0" w:line="240" w:lineRule="auto"/>
              <w:ind w:left="90" w:hanging="90"/>
              <w:jc w:val="right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045F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Time:</w:t>
            </w:r>
            <w:r w:rsidRPr="001045F7">
              <w:rPr>
                <w:rFonts w:ascii="Times New Roman" w:eastAsia="Times New Roman" w:hAnsi="Times New Roman"/>
                <w:sz w:val="24"/>
                <w:szCs w:val="24"/>
              </w:rPr>
              <w:t xml:space="preserve"> 9:00a </w:t>
            </w:r>
          </w:p>
        </w:tc>
      </w:tr>
    </w:tbl>
    <w:p w14:paraId="0A5C4E9B" w14:textId="77777777" w:rsidR="007904C5" w:rsidRPr="001045F7" w:rsidRDefault="007904C5" w:rsidP="007904C5">
      <w:pPr>
        <w:spacing w:after="0" w:line="240" w:lineRule="auto"/>
        <w:ind w:left="630" w:hanging="9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2B41008A" w14:textId="1E09AEB6" w:rsidR="00A61F40" w:rsidRDefault="00A61F40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Attendace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: </w:t>
      </w:r>
      <w:r w:rsidR="00B43E67">
        <w:rPr>
          <w:rFonts w:ascii="Times New Roman" w:eastAsia="Times New Roman" w:hAnsi="Times New Roman"/>
          <w:sz w:val="24"/>
          <w:szCs w:val="24"/>
        </w:rPr>
        <w:t>Isolde Francis, Yasser Youssef, Lorelei Punsalan, Linh Bui, Tony Rathburn, Hanoz Santoke, Jonathan Troup, and Karlo Lopez (Dean’s Office).</w:t>
      </w:r>
    </w:p>
    <w:p w14:paraId="231B4489" w14:textId="77777777" w:rsidR="00A61F40" w:rsidRDefault="00A61F40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72B385FE" w14:textId="3CAF46EF" w:rsidR="002B782F" w:rsidRDefault="002B782F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Welcome</w:t>
      </w:r>
    </w:p>
    <w:p w14:paraId="295CBA39" w14:textId="77777777" w:rsidR="00A61F40" w:rsidRPr="00A61F40" w:rsidRDefault="00A61F40" w:rsidP="00A61F40">
      <w:p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160DA322" w14:textId="5F79B3EE" w:rsidR="002B782F" w:rsidRPr="001045F7" w:rsidRDefault="009F77F6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Approval of </w:t>
      </w:r>
      <w:r w:rsidR="007904C5" w:rsidRPr="001045F7">
        <w:rPr>
          <w:rFonts w:ascii="Times New Roman" w:eastAsia="Times New Roman" w:hAnsi="Times New Roman"/>
          <w:sz w:val="24"/>
          <w:szCs w:val="24"/>
        </w:rPr>
        <w:t>Meeting Minutes</w:t>
      </w:r>
    </w:p>
    <w:p w14:paraId="57AC829B" w14:textId="6DD014EC" w:rsidR="00636E66" w:rsidRDefault="00D2269A" w:rsidP="00636E66">
      <w:pPr>
        <w:pStyle w:val="ListParagraph"/>
        <w:numPr>
          <w:ilvl w:val="1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0</w:t>
      </w:r>
      <w:r w:rsidR="00780150">
        <w:rPr>
          <w:rFonts w:ascii="Times New Roman" w:eastAsia="Times New Roman" w:hAnsi="Times New Roman"/>
          <w:sz w:val="24"/>
          <w:szCs w:val="24"/>
        </w:rPr>
        <w:t>8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780150">
        <w:rPr>
          <w:rFonts w:ascii="Times New Roman" w:eastAsia="Times New Roman" w:hAnsi="Times New Roman"/>
          <w:sz w:val="24"/>
          <w:szCs w:val="24"/>
        </w:rPr>
        <w:t>28</w:t>
      </w:r>
      <w:r>
        <w:rPr>
          <w:rFonts w:ascii="Times New Roman" w:eastAsia="Times New Roman" w:hAnsi="Times New Roman"/>
          <w:sz w:val="24"/>
          <w:szCs w:val="24"/>
        </w:rPr>
        <w:t>.2026</w:t>
      </w:r>
    </w:p>
    <w:p w14:paraId="7718B2D8" w14:textId="322B7568" w:rsidR="00B43E67" w:rsidRDefault="00B43E67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Move to Approve: </w:t>
      </w:r>
      <w:r w:rsidR="00A61F40">
        <w:rPr>
          <w:rFonts w:ascii="Times New Roman" w:eastAsia="Times New Roman" w:hAnsi="Times New Roman"/>
          <w:sz w:val="24"/>
          <w:szCs w:val="24"/>
        </w:rPr>
        <w:t>Tony</w:t>
      </w:r>
      <w:r>
        <w:rPr>
          <w:rFonts w:ascii="Times New Roman" w:eastAsia="Times New Roman" w:hAnsi="Times New Roman"/>
          <w:sz w:val="24"/>
          <w:szCs w:val="24"/>
        </w:rPr>
        <w:t xml:space="preserve"> Rathburn</w:t>
      </w:r>
    </w:p>
    <w:p w14:paraId="64C2F080" w14:textId="585C13A7" w:rsidR="00B43E67" w:rsidRDefault="00B43E67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Second: </w:t>
      </w:r>
      <w:r w:rsidR="00A61F40">
        <w:rPr>
          <w:rFonts w:ascii="Times New Roman" w:eastAsia="Times New Roman" w:hAnsi="Times New Roman"/>
          <w:sz w:val="24"/>
          <w:szCs w:val="24"/>
        </w:rPr>
        <w:t>Lor</w:t>
      </w:r>
      <w:r>
        <w:rPr>
          <w:rFonts w:ascii="Times New Roman" w:eastAsia="Times New Roman" w:hAnsi="Times New Roman"/>
          <w:sz w:val="24"/>
          <w:szCs w:val="24"/>
        </w:rPr>
        <w:t>e</w:t>
      </w:r>
      <w:r w:rsidR="00A61F40">
        <w:rPr>
          <w:rFonts w:ascii="Times New Roman" w:eastAsia="Times New Roman" w:hAnsi="Times New Roman"/>
          <w:sz w:val="24"/>
          <w:szCs w:val="24"/>
        </w:rPr>
        <w:t>l</w:t>
      </w:r>
      <w:r>
        <w:rPr>
          <w:rFonts w:ascii="Times New Roman" w:eastAsia="Times New Roman" w:hAnsi="Times New Roman"/>
          <w:sz w:val="24"/>
          <w:szCs w:val="24"/>
        </w:rPr>
        <w:t>e</w:t>
      </w:r>
      <w:r w:rsidR="00A61F40">
        <w:rPr>
          <w:rFonts w:ascii="Times New Roman" w:eastAsia="Times New Roman" w:hAnsi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/>
          <w:sz w:val="24"/>
          <w:szCs w:val="24"/>
        </w:rPr>
        <w:t>Punsalan</w:t>
      </w:r>
    </w:p>
    <w:p w14:paraId="0FC2EEF7" w14:textId="4DA8EE18" w:rsidR="00A61F40" w:rsidRPr="00A61F40" w:rsidRDefault="00A61F40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Approved unanimously</w:t>
      </w:r>
    </w:p>
    <w:p w14:paraId="3895817D" w14:textId="77777777" w:rsidR="00A61F40" w:rsidRPr="001045F7" w:rsidRDefault="00A61F40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14133EA5" w14:textId="77777777" w:rsidR="002B782F" w:rsidRDefault="002B782F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Approval of Agenda</w:t>
      </w:r>
    </w:p>
    <w:p w14:paraId="7A179955" w14:textId="77777777" w:rsidR="00B43E67" w:rsidRDefault="00B43E67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Move to Approve: </w:t>
      </w:r>
      <w:r w:rsidR="00A61F40">
        <w:rPr>
          <w:rFonts w:ascii="Times New Roman" w:eastAsia="Times New Roman" w:hAnsi="Times New Roman"/>
          <w:sz w:val="24"/>
          <w:szCs w:val="24"/>
        </w:rPr>
        <w:t>Lor</w:t>
      </w:r>
      <w:r>
        <w:rPr>
          <w:rFonts w:ascii="Times New Roman" w:eastAsia="Times New Roman" w:hAnsi="Times New Roman"/>
          <w:sz w:val="24"/>
          <w:szCs w:val="24"/>
        </w:rPr>
        <w:t>e</w:t>
      </w:r>
      <w:r w:rsidR="00A61F40">
        <w:rPr>
          <w:rFonts w:ascii="Times New Roman" w:eastAsia="Times New Roman" w:hAnsi="Times New Roman"/>
          <w:sz w:val="24"/>
          <w:szCs w:val="24"/>
        </w:rPr>
        <w:t>l</w:t>
      </w:r>
      <w:r>
        <w:rPr>
          <w:rFonts w:ascii="Times New Roman" w:eastAsia="Times New Roman" w:hAnsi="Times New Roman"/>
          <w:sz w:val="24"/>
          <w:szCs w:val="24"/>
        </w:rPr>
        <w:t>e</w:t>
      </w:r>
      <w:r w:rsidR="00A61F40">
        <w:rPr>
          <w:rFonts w:ascii="Times New Roman" w:eastAsia="Times New Roman" w:hAnsi="Times New Roman"/>
          <w:sz w:val="24"/>
          <w:szCs w:val="24"/>
        </w:rPr>
        <w:t>i</w:t>
      </w:r>
      <w:r>
        <w:rPr>
          <w:rFonts w:ascii="Times New Roman" w:eastAsia="Times New Roman" w:hAnsi="Times New Roman"/>
          <w:sz w:val="24"/>
          <w:szCs w:val="24"/>
        </w:rPr>
        <w:t xml:space="preserve"> Punsalan</w:t>
      </w:r>
    </w:p>
    <w:p w14:paraId="514B01EC" w14:textId="77777777" w:rsidR="00B43E67" w:rsidRDefault="00B43E67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Second: </w:t>
      </w:r>
      <w:r w:rsidR="00A61F40">
        <w:rPr>
          <w:rFonts w:ascii="Times New Roman" w:eastAsia="Times New Roman" w:hAnsi="Times New Roman"/>
          <w:sz w:val="24"/>
          <w:szCs w:val="24"/>
        </w:rPr>
        <w:t>Isolde</w:t>
      </w:r>
      <w:r>
        <w:rPr>
          <w:rFonts w:ascii="Times New Roman" w:eastAsia="Times New Roman" w:hAnsi="Times New Roman"/>
          <w:sz w:val="24"/>
          <w:szCs w:val="24"/>
        </w:rPr>
        <w:t xml:space="preserve"> Francis</w:t>
      </w:r>
    </w:p>
    <w:p w14:paraId="45322714" w14:textId="62DB68B5" w:rsidR="00A61F40" w:rsidRDefault="00B43E67" w:rsidP="00A61F40">
      <w:pPr>
        <w:pStyle w:val="ListParagraph"/>
        <w:spacing w:after="0"/>
        <w:ind w:left="126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</w:t>
      </w:r>
      <w:r w:rsidR="00A61F40">
        <w:rPr>
          <w:rFonts w:ascii="Times New Roman" w:eastAsia="Times New Roman" w:hAnsi="Times New Roman"/>
          <w:sz w:val="24"/>
          <w:szCs w:val="24"/>
        </w:rPr>
        <w:t>pproved unanimously</w:t>
      </w:r>
    </w:p>
    <w:p w14:paraId="3F98C172" w14:textId="77777777" w:rsidR="00A61F40" w:rsidRPr="00A61F40" w:rsidRDefault="00A61F40" w:rsidP="00A61F40">
      <w:p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596078A5" w14:textId="1E173D24" w:rsidR="00B01550" w:rsidRDefault="00B01550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Discussion:</w:t>
      </w:r>
    </w:p>
    <w:p w14:paraId="15065182" w14:textId="611B199F" w:rsidR="00B01550" w:rsidRDefault="00B01550" w:rsidP="00E7523D">
      <w:pPr>
        <w:pStyle w:val="ListParagraph"/>
        <w:numPr>
          <w:ilvl w:val="0"/>
          <w:numId w:val="6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NSME CC Internal deadlines</w:t>
      </w:r>
      <w:r w:rsidR="00A61F40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6D87E3D9" w14:textId="03ED45FB" w:rsidR="00A61F40" w:rsidRDefault="00A61F40" w:rsidP="00A61F40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Deadline has been set to December 1,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2026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for catalog approval. Deadline for submission is November 4</w:t>
      </w:r>
      <w:r w:rsidRPr="00A61F40">
        <w:rPr>
          <w:rFonts w:ascii="Times New Roman" w:eastAsia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sz w:val="24"/>
          <w:szCs w:val="24"/>
        </w:rPr>
        <w:t xml:space="preserve"> for review by November 6</w:t>
      </w:r>
      <w:r w:rsidRPr="00A61F40">
        <w:rPr>
          <w:rFonts w:ascii="Times New Roman" w:eastAsia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31F671A5" w14:textId="759A4077" w:rsidR="00A61F40" w:rsidRPr="00A61F40" w:rsidRDefault="00A61F40" w:rsidP="00A61F40">
      <w:pPr>
        <w:pStyle w:val="ListParagraph"/>
        <w:numPr>
          <w:ilvl w:val="0"/>
          <w:numId w:val="6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Student assistant is OK to join curriculum committee to take notes.</w:t>
      </w:r>
    </w:p>
    <w:p w14:paraId="6919D3FC" w14:textId="77777777" w:rsidR="00A61F40" w:rsidRPr="00A61F40" w:rsidRDefault="00A61F40" w:rsidP="00A61F40">
      <w:p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12262179" w14:textId="16705A5F" w:rsidR="006B703F" w:rsidRDefault="2C8C1F30" w:rsidP="006B703F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Old Business</w:t>
      </w:r>
    </w:p>
    <w:p w14:paraId="2CB38E6D" w14:textId="198CC2D3" w:rsidR="00780150" w:rsidRDefault="00780150" w:rsidP="00527570">
      <w:pPr>
        <w:pStyle w:val="ListParagraph"/>
        <w:numPr>
          <w:ilvl w:val="1"/>
          <w:numId w:val="4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BIOL 3309: Course Change – </w:t>
      </w:r>
      <w:r w:rsidR="00D73A74">
        <w:rPr>
          <w:rFonts w:ascii="Times New Roman" w:eastAsia="Times New Roman" w:hAnsi="Times New Roman"/>
          <w:sz w:val="24"/>
          <w:szCs w:val="24"/>
        </w:rPr>
        <w:t xml:space="preserve">Fixed Prerequisite as </w:t>
      </w:r>
      <w:r w:rsidR="00F6346D">
        <w:rPr>
          <w:rFonts w:ascii="Times New Roman" w:eastAsia="Times New Roman" w:hAnsi="Times New Roman"/>
          <w:sz w:val="24"/>
          <w:szCs w:val="24"/>
        </w:rPr>
        <w:t>“</w:t>
      </w:r>
      <w:r w:rsidR="00F6346D" w:rsidRPr="00714421">
        <w:rPr>
          <w:rFonts w:ascii="Times New Roman" w:eastAsia="Times New Roman" w:hAnsi="Times New Roman"/>
          <w:sz w:val="24"/>
          <w:szCs w:val="24"/>
        </w:rPr>
        <w:t>At least 60 units”</w:t>
      </w:r>
    </w:p>
    <w:p w14:paraId="42F70FA5" w14:textId="77777777" w:rsidR="00B43E67" w:rsidRDefault="00B43E67" w:rsidP="00446EC0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Course previously required completion of LD Area B. Do the new requirements want it to be only </w:t>
      </w:r>
      <w:r w:rsidR="00446EC0">
        <w:rPr>
          <w:rFonts w:ascii="Times New Roman" w:eastAsia="Times New Roman" w:hAnsi="Times New Roman"/>
          <w:sz w:val="24"/>
          <w:szCs w:val="24"/>
        </w:rPr>
        <w:t>LD 5</w:t>
      </w:r>
      <w:r>
        <w:rPr>
          <w:rFonts w:ascii="Times New Roman" w:eastAsia="Times New Roman" w:hAnsi="Times New Roman"/>
          <w:sz w:val="24"/>
          <w:szCs w:val="24"/>
        </w:rPr>
        <w:t xml:space="preserve"> (remove the math prerequisite)</w:t>
      </w:r>
      <w:r w:rsidR="00446EC0">
        <w:rPr>
          <w:rFonts w:ascii="Times New Roman" w:eastAsia="Times New Roman" w:hAnsi="Times New Roman"/>
          <w:sz w:val="24"/>
          <w:szCs w:val="24"/>
        </w:rPr>
        <w:t xml:space="preserve"> or LD 2 and </w:t>
      </w:r>
      <w:r>
        <w:rPr>
          <w:rFonts w:ascii="Times New Roman" w:eastAsia="Times New Roman" w:hAnsi="Times New Roman"/>
          <w:sz w:val="24"/>
          <w:szCs w:val="24"/>
        </w:rPr>
        <w:t>LD</w:t>
      </w:r>
      <w:r w:rsidR="00446EC0"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/>
          <w:sz w:val="24"/>
          <w:szCs w:val="24"/>
        </w:rPr>
        <w:t xml:space="preserve"> (keep the math prerequisite)</w:t>
      </w:r>
      <w:r w:rsidR="00446EC0">
        <w:rPr>
          <w:rFonts w:ascii="Times New Roman" w:eastAsia="Times New Roman" w:hAnsi="Times New Roman"/>
          <w:sz w:val="24"/>
          <w:szCs w:val="24"/>
        </w:rPr>
        <w:t xml:space="preserve">? </w:t>
      </w:r>
    </w:p>
    <w:p w14:paraId="668521A9" w14:textId="279EBA81" w:rsidR="00446EC0" w:rsidRDefault="00B43E67" w:rsidP="00446EC0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Decission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: </w:t>
      </w:r>
      <w:r w:rsidR="00446EC0">
        <w:rPr>
          <w:rFonts w:ascii="Times New Roman" w:eastAsia="Times New Roman" w:hAnsi="Times New Roman"/>
          <w:sz w:val="24"/>
          <w:szCs w:val="24"/>
        </w:rPr>
        <w:t xml:space="preserve">Roll back and ask if math requirement is being removed or not? </w:t>
      </w:r>
    </w:p>
    <w:p w14:paraId="4868C712" w14:textId="77777777" w:rsidR="00B43E67" w:rsidRDefault="00B43E67" w:rsidP="00446EC0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05CF4DAF" w14:textId="5EE2BB7A" w:rsidR="00446EC0" w:rsidRDefault="00446EC0" w:rsidP="00446EC0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KL to reach out to GECCo to see if reinforcements are required. Send information to Kathy</w:t>
      </w:r>
      <w:r w:rsidR="00B43E67">
        <w:rPr>
          <w:rFonts w:ascii="Times New Roman" w:eastAsia="Times New Roman" w:hAnsi="Times New Roman"/>
          <w:sz w:val="24"/>
          <w:szCs w:val="24"/>
        </w:rPr>
        <w:t xml:space="preserve"> Szick</w:t>
      </w:r>
      <w:r>
        <w:rPr>
          <w:rFonts w:ascii="Times New Roman" w:eastAsia="Times New Roman" w:hAnsi="Times New Roman"/>
          <w:sz w:val="24"/>
          <w:szCs w:val="24"/>
        </w:rPr>
        <w:t xml:space="preserve"> and Isolde</w:t>
      </w:r>
      <w:r w:rsidR="00B43E67">
        <w:rPr>
          <w:rFonts w:ascii="Times New Roman" w:eastAsia="Times New Roman" w:hAnsi="Times New Roman"/>
          <w:sz w:val="24"/>
          <w:szCs w:val="24"/>
        </w:rPr>
        <w:t xml:space="preserve"> Francis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6BC14108" w14:textId="77777777" w:rsidR="00B43E67" w:rsidRPr="00446EC0" w:rsidRDefault="00B43E67" w:rsidP="00446EC0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7F6BC62F" w14:textId="44F19D7A" w:rsidR="00780150" w:rsidRDefault="00780150" w:rsidP="00527570">
      <w:pPr>
        <w:pStyle w:val="ListParagraph"/>
        <w:numPr>
          <w:ilvl w:val="1"/>
          <w:numId w:val="4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BIOL 4210: Course Change – Under description, fix</w:t>
      </w:r>
      <w:r w:rsidR="00C70A69">
        <w:rPr>
          <w:rFonts w:ascii="Times New Roman" w:eastAsia="Times New Roman" w:hAnsi="Times New Roman"/>
          <w:sz w:val="24"/>
          <w:szCs w:val="24"/>
        </w:rPr>
        <w:t>ed</w:t>
      </w:r>
      <w:r>
        <w:rPr>
          <w:rFonts w:ascii="Times New Roman" w:eastAsia="Times New Roman" w:hAnsi="Times New Roman"/>
          <w:sz w:val="24"/>
          <w:szCs w:val="24"/>
        </w:rPr>
        <w:t xml:space="preserve"> hours to minutes</w:t>
      </w:r>
      <w:r w:rsidR="00C70A69">
        <w:rPr>
          <w:rFonts w:ascii="Times New Roman" w:eastAsia="Times New Roman" w:hAnsi="Times New Roman"/>
          <w:sz w:val="24"/>
          <w:szCs w:val="24"/>
        </w:rPr>
        <w:t xml:space="preserve">. Fixed </w:t>
      </w:r>
      <w:r>
        <w:rPr>
          <w:rFonts w:ascii="Times New Roman" w:eastAsia="Times New Roman" w:hAnsi="Times New Roman"/>
          <w:sz w:val="24"/>
          <w:szCs w:val="24"/>
        </w:rPr>
        <w:t xml:space="preserve">Lecture/Lab </w:t>
      </w:r>
      <w:r w:rsidR="00C70A69">
        <w:rPr>
          <w:rFonts w:ascii="Times New Roman" w:eastAsia="Times New Roman" w:hAnsi="Times New Roman"/>
          <w:sz w:val="24"/>
          <w:szCs w:val="24"/>
        </w:rPr>
        <w:t xml:space="preserve">as </w:t>
      </w:r>
      <w:r>
        <w:rPr>
          <w:rFonts w:ascii="Times New Roman" w:eastAsia="Times New Roman" w:hAnsi="Times New Roman"/>
          <w:sz w:val="24"/>
          <w:szCs w:val="24"/>
        </w:rPr>
        <w:t>3/1</w:t>
      </w:r>
      <w:r w:rsidR="00C70A69">
        <w:rPr>
          <w:rFonts w:ascii="Times New Roman" w:eastAsia="Times New Roman" w:hAnsi="Times New Roman"/>
          <w:sz w:val="24"/>
          <w:szCs w:val="24"/>
        </w:rPr>
        <w:t xml:space="preserve"> units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5D07EE48" w14:textId="27995F3C" w:rsidR="00CC6487" w:rsidRDefault="00CC6487" w:rsidP="00CC6487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Editorial change: change section size</w:t>
      </w:r>
      <w:r w:rsidR="00B43E67">
        <w:rPr>
          <w:rFonts w:ascii="Times New Roman" w:eastAsia="Times New Roman" w:hAnsi="Times New Roman"/>
          <w:sz w:val="24"/>
          <w:szCs w:val="24"/>
        </w:rPr>
        <w:t>s</w:t>
      </w:r>
      <w:r>
        <w:rPr>
          <w:rFonts w:ascii="Times New Roman" w:eastAsia="Times New Roman" w:hAnsi="Times New Roman"/>
          <w:sz w:val="24"/>
          <w:szCs w:val="24"/>
        </w:rPr>
        <w:t xml:space="preserve"> to 24 and 24</w:t>
      </w:r>
      <w:r w:rsidR="00B43E67">
        <w:rPr>
          <w:rFonts w:ascii="Times New Roman" w:eastAsia="Times New Roman" w:hAnsi="Times New Roman"/>
          <w:sz w:val="24"/>
          <w:szCs w:val="24"/>
        </w:rPr>
        <w:t>.</w:t>
      </w:r>
    </w:p>
    <w:p w14:paraId="240274F2" w14:textId="0262E936" w:rsidR="00B43E67" w:rsidRDefault="00B43E67" w:rsidP="00CC6487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Editorial change: Corrected the CS numbers to the corresponding lecture and laboratory.</w:t>
      </w:r>
    </w:p>
    <w:p w14:paraId="63144D52" w14:textId="4FB785C4" w:rsidR="00B43E67" w:rsidRDefault="00B43E67" w:rsidP="00CC6487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Editorial change: Corrected the grading to follow the lecture and not the laboratory.</w:t>
      </w:r>
    </w:p>
    <w:p w14:paraId="1147AA41" w14:textId="77777777" w:rsidR="00B43E67" w:rsidRDefault="00B43E67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Move to Approve: </w:t>
      </w:r>
      <w:r w:rsidR="00FD6203">
        <w:rPr>
          <w:rFonts w:ascii="Times New Roman" w:eastAsia="Times New Roman" w:hAnsi="Times New Roman"/>
          <w:sz w:val="24"/>
          <w:szCs w:val="24"/>
        </w:rPr>
        <w:t>Lor</w:t>
      </w:r>
      <w:r>
        <w:rPr>
          <w:rFonts w:ascii="Times New Roman" w:eastAsia="Times New Roman" w:hAnsi="Times New Roman"/>
          <w:sz w:val="24"/>
          <w:szCs w:val="24"/>
        </w:rPr>
        <w:t>e</w:t>
      </w:r>
      <w:r w:rsidR="00FD6203">
        <w:rPr>
          <w:rFonts w:ascii="Times New Roman" w:eastAsia="Times New Roman" w:hAnsi="Times New Roman"/>
          <w:sz w:val="24"/>
          <w:szCs w:val="24"/>
        </w:rPr>
        <w:t>lei</w:t>
      </w:r>
      <w:r>
        <w:rPr>
          <w:rFonts w:ascii="Times New Roman" w:eastAsia="Times New Roman" w:hAnsi="Times New Roman"/>
          <w:sz w:val="24"/>
          <w:szCs w:val="24"/>
        </w:rPr>
        <w:t xml:space="preserve"> Punsalan</w:t>
      </w:r>
    </w:p>
    <w:p w14:paraId="660A9744" w14:textId="77777777" w:rsidR="00B43E67" w:rsidRDefault="00B43E67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Second: </w:t>
      </w:r>
      <w:r w:rsidR="00FD6203">
        <w:rPr>
          <w:rFonts w:ascii="Times New Roman" w:eastAsia="Times New Roman" w:hAnsi="Times New Roman"/>
          <w:sz w:val="24"/>
          <w:szCs w:val="24"/>
        </w:rPr>
        <w:t xml:space="preserve">Hanoz </w:t>
      </w:r>
    </w:p>
    <w:p w14:paraId="58F737E0" w14:textId="7D7AAB4D" w:rsidR="00FD6203" w:rsidRDefault="00FD6203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Aproved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unanimously</w:t>
      </w:r>
    </w:p>
    <w:p w14:paraId="78EFBE56" w14:textId="77777777" w:rsidR="00B43E67" w:rsidRPr="00FD6203" w:rsidRDefault="00B43E67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40A0F70C" w14:textId="3DED6ED3" w:rsidR="00C70A69" w:rsidRDefault="00780150" w:rsidP="00527570">
      <w:pPr>
        <w:pStyle w:val="ListParagraph"/>
        <w:numPr>
          <w:ilvl w:val="1"/>
          <w:numId w:val="4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C70A69">
        <w:rPr>
          <w:rFonts w:ascii="Times New Roman" w:eastAsia="Times New Roman" w:hAnsi="Times New Roman"/>
          <w:sz w:val="24"/>
          <w:szCs w:val="24"/>
        </w:rPr>
        <w:t xml:space="preserve">BIOL 4440: Course Change - </w:t>
      </w:r>
      <w:r w:rsidR="00C70A69">
        <w:rPr>
          <w:rFonts w:ascii="Times New Roman" w:eastAsia="Times New Roman" w:hAnsi="Times New Roman"/>
          <w:sz w:val="24"/>
          <w:szCs w:val="24"/>
        </w:rPr>
        <w:t>Under description, fixed hours to minutes. Fixed Lecture/Lab as 3/1 units.</w:t>
      </w:r>
    </w:p>
    <w:p w14:paraId="69838740" w14:textId="77777777" w:rsidR="00B43E67" w:rsidRDefault="00B43E67" w:rsidP="00B43E67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Editorial change: change section sizes to 24 and 24.</w:t>
      </w:r>
    </w:p>
    <w:p w14:paraId="75E88D9F" w14:textId="77777777" w:rsidR="00B43E67" w:rsidRDefault="00B43E67" w:rsidP="00B43E67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Editorial change: Corrected the CS numbers to the corresponding lecture and laboratory.</w:t>
      </w:r>
    </w:p>
    <w:p w14:paraId="758DF1C3" w14:textId="77777777" w:rsidR="00B43E67" w:rsidRDefault="00B43E67" w:rsidP="00B43E67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Editorial change: Corrected the grading to follow the lecture and not the laboratory.</w:t>
      </w:r>
    </w:p>
    <w:p w14:paraId="53F7AE6C" w14:textId="77777777" w:rsidR="00815CF5" w:rsidRDefault="00815CF5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Move to Approve: </w:t>
      </w:r>
      <w:r w:rsidR="00FD6203">
        <w:rPr>
          <w:rFonts w:ascii="Times New Roman" w:eastAsia="Times New Roman" w:hAnsi="Times New Roman"/>
          <w:sz w:val="24"/>
          <w:szCs w:val="24"/>
        </w:rPr>
        <w:t>Tony</w:t>
      </w:r>
      <w:r>
        <w:rPr>
          <w:rFonts w:ascii="Times New Roman" w:eastAsia="Times New Roman" w:hAnsi="Times New Roman"/>
          <w:sz w:val="24"/>
          <w:szCs w:val="24"/>
        </w:rPr>
        <w:t xml:space="preserve"> Rathburn</w:t>
      </w:r>
    </w:p>
    <w:p w14:paraId="4B044C92" w14:textId="77777777" w:rsidR="00815CF5" w:rsidRDefault="00815CF5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Second: </w:t>
      </w:r>
      <w:r w:rsidR="00FD6203">
        <w:rPr>
          <w:rFonts w:ascii="Times New Roman" w:eastAsia="Times New Roman" w:hAnsi="Times New Roman"/>
          <w:sz w:val="24"/>
          <w:szCs w:val="24"/>
        </w:rPr>
        <w:t>Jonathan</w:t>
      </w:r>
      <w:r>
        <w:rPr>
          <w:rFonts w:ascii="Times New Roman" w:eastAsia="Times New Roman" w:hAnsi="Times New Roman"/>
          <w:sz w:val="24"/>
          <w:szCs w:val="24"/>
        </w:rPr>
        <w:t xml:space="preserve"> Troup</w:t>
      </w:r>
      <w:r w:rsidR="00FD6203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439C409" w14:textId="02D1F082" w:rsidR="00FD6203" w:rsidRDefault="00FD6203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Approved unanimously</w:t>
      </w:r>
    </w:p>
    <w:p w14:paraId="63E9C9AA" w14:textId="77777777" w:rsidR="00815CF5" w:rsidRPr="00FD6203" w:rsidRDefault="00815CF5" w:rsidP="00FD6203">
      <w:pPr>
        <w:pStyle w:val="ListParagraph"/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76843D95" w14:textId="19A6169B" w:rsidR="00527570" w:rsidRPr="0013626F" w:rsidRDefault="00A01704" w:rsidP="0013626F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C70A69">
        <w:rPr>
          <w:rFonts w:ascii="Times New Roman" w:eastAsia="Times New Roman" w:hAnsi="Times New Roman"/>
          <w:sz w:val="24"/>
          <w:szCs w:val="24"/>
        </w:rPr>
        <w:t>New Business</w:t>
      </w:r>
    </w:p>
    <w:p w14:paraId="61B88517" w14:textId="490A150F" w:rsidR="00620FE0" w:rsidRDefault="00B175CB" w:rsidP="00820F12">
      <w:pPr>
        <w:pStyle w:val="ListParagraph"/>
        <w:numPr>
          <w:ilvl w:val="0"/>
          <w:numId w:val="5"/>
        </w:numPr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Program 17035: Bachelor of Science in Statistical Data Science</w:t>
      </w:r>
    </w:p>
    <w:p w14:paraId="28D988F5" w14:textId="7BC62078" w:rsidR="00FD6203" w:rsidRDefault="00FD6203" w:rsidP="00FD6203">
      <w:pPr>
        <w:spacing w:after="0"/>
        <w:ind w:left="162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Name change was submitted last year but did not hit the senate. MATH requests we consider the change of name from “Statistics Concentration” and the elevation to a </w:t>
      </w: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stand alone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degree.</w:t>
      </w:r>
    </w:p>
    <w:p w14:paraId="2BE570CA" w14:textId="77777777" w:rsidR="00815CF5" w:rsidRDefault="00FD6203" w:rsidP="00FD6203">
      <w:p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14:paraId="1E0A9F51" w14:textId="1C24C08A" w:rsidR="00FD6203" w:rsidRPr="00815CF5" w:rsidRDefault="00FD6203" w:rsidP="00815CF5">
      <w:pPr>
        <w:pStyle w:val="ListParagraph"/>
        <w:numPr>
          <w:ilvl w:val="0"/>
          <w:numId w:val="7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15CF5">
        <w:rPr>
          <w:rFonts w:ascii="Times New Roman" w:eastAsia="Times New Roman" w:hAnsi="Times New Roman"/>
          <w:sz w:val="24"/>
          <w:szCs w:val="24"/>
        </w:rPr>
        <w:t>KL is the degree elevation already on the master plan?</w:t>
      </w:r>
    </w:p>
    <w:p w14:paraId="54848EAC" w14:textId="4BFBC740" w:rsidR="00FD6203" w:rsidRPr="00815CF5" w:rsidRDefault="00FD6203" w:rsidP="00815CF5">
      <w:pPr>
        <w:pStyle w:val="ListParagraph"/>
        <w:numPr>
          <w:ilvl w:val="0"/>
          <w:numId w:val="7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15CF5">
        <w:rPr>
          <w:rFonts w:ascii="Times New Roman" w:eastAsia="Times New Roman" w:hAnsi="Times New Roman"/>
          <w:sz w:val="24"/>
          <w:szCs w:val="24"/>
        </w:rPr>
        <w:t>Name change did not make it through senate. Do we need to send this through again? Can we do both?</w:t>
      </w:r>
    </w:p>
    <w:p w14:paraId="48E5838E" w14:textId="7E6CAA59" w:rsidR="00FD6203" w:rsidRPr="00815CF5" w:rsidRDefault="00FD6203" w:rsidP="00815CF5">
      <w:pPr>
        <w:pStyle w:val="ListParagraph"/>
        <w:numPr>
          <w:ilvl w:val="0"/>
          <w:numId w:val="7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815CF5">
        <w:rPr>
          <w:rFonts w:ascii="Times New Roman" w:eastAsia="Times New Roman" w:hAnsi="Times New Roman"/>
          <w:sz w:val="24"/>
          <w:szCs w:val="24"/>
        </w:rPr>
        <w:t>Does a name change have to be on the master plan?</w:t>
      </w:r>
    </w:p>
    <w:p w14:paraId="326DDC2F" w14:textId="77777777" w:rsidR="00FD6203" w:rsidRPr="00FD6203" w:rsidRDefault="00FD6203" w:rsidP="00FD6203">
      <w:p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14:paraId="5F169D11" w14:textId="16821326" w:rsidR="00A01704" w:rsidRPr="001045F7" w:rsidRDefault="00A01704" w:rsidP="00A01704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Open Forum</w:t>
      </w:r>
    </w:p>
    <w:p w14:paraId="68B72AA6" w14:textId="615E20DD" w:rsidR="00AB04F1" w:rsidRPr="001045F7" w:rsidRDefault="00A01704" w:rsidP="00AD2B55">
      <w:pPr>
        <w:pStyle w:val="ListParagraph"/>
        <w:numPr>
          <w:ilvl w:val="0"/>
          <w:numId w:val="2"/>
        </w:numPr>
        <w:spacing w:after="0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1045F7">
        <w:rPr>
          <w:rFonts w:ascii="Times New Roman" w:eastAsia="Times New Roman" w:hAnsi="Times New Roman"/>
          <w:sz w:val="24"/>
          <w:szCs w:val="24"/>
        </w:rPr>
        <w:t>Adjourn</w:t>
      </w:r>
      <w:r w:rsidR="00815CF5">
        <w:rPr>
          <w:rFonts w:ascii="Times New Roman" w:eastAsia="Times New Roman" w:hAnsi="Times New Roman"/>
          <w:sz w:val="24"/>
          <w:szCs w:val="24"/>
        </w:rPr>
        <w:t>ed</w:t>
      </w:r>
      <w:r w:rsidR="00CC6487">
        <w:rPr>
          <w:rFonts w:ascii="Times New Roman" w:eastAsia="Times New Roman" w:hAnsi="Times New Roman"/>
          <w:sz w:val="24"/>
          <w:szCs w:val="24"/>
        </w:rPr>
        <w:t xml:space="preserve"> at 9:46 AM</w:t>
      </w:r>
    </w:p>
    <w:p w14:paraId="074E1B3A" w14:textId="77777777" w:rsidR="001045F7" w:rsidRPr="00FF7CCC" w:rsidRDefault="001045F7" w:rsidP="00FF7CCC">
      <w:pPr>
        <w:spacing w:after="0"/>
        <w:ind w:left="540"/>
        <w:textAlignment w:val="baseline"/>
        <w:rPr>
          <w:rFonts w:ascii="Times New Roman" w:eastAsia="Times New Roman" w:hAnsi="Times New Roman"/>
          <w:sz w:val="24"/>
          <w:szCs w:val="24"/>
        </w:rPr>
      </w:pPr>
    </w:p>
    <w:sectPr w:rsidR="001045F7" w:rsidRPr="00FF7CCC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802" w:right="720" w:bottom="1800" w:left="558" w:header="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6E4C40" w14:textId="77777777" w:rsidR="00EF0143" w:rsidRDefault="00EF0143">
      <w:pPr>
        <w:spacing w:after="0" w:line="240" w:lineRule="auto"/>
      </w:pPr>
      <w:r>
        <w:separator/>
      </w:r>
    </w:p>
  </w:endnote>
  <w:endnote w:type="continuationSeparator" w:id="0">
    <w:p w14:paraId="24A8829B" w14:textId="77777777" w:rsidR="00EF0143" w:rsidRDefault="00EF0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20"/>
      <w:gridCol w:w="3620"/>
      <w:gridCol w:w="3620"/>
    </w:tblGrid>
    <w:tr w:rsidR="006443A7" w14:paraId="1F79784D" w14:textId="77777777">
      <w:tc>
        <w:tcPr>
          <w:tcW w:w="3620" w:type="dxa"/>
        </w:tcPr>
        <w:p w14:paraId="4173C48B" w14:textId="77777777" w:rsidR="00AB04F1" w:rsidRDefault="00AB04F1">
          <w:pPr>
            <w:pStyle w:val="Header"/>
            <w:ind w:left="-115"/>
          </w:pPr>
        </w:p>
      </w:tc>
      <w:tc>
        <w:tcPr>
          <w:tcW w:w="3620" w:type="dxa"/>
        </w:tcPr>
        <w:p w14:paraId="1147D4B4" w14:textId="77777777" w:rsidR="00AB04F1" w:rsidRDefault="00AB04F1">
          <w:pPr>
            <w:pStyle w:val="Header"/>
            <w:jc w:val="center"/>
          </w:pPr>
        </w:p>
      </w:tc>
      <w:tc>
        <w:tcPr>
          <w:tcW w:w="3620" w:type="dxa"/>
        </w:tcPr>
        <w:p w14:paraId="0BB7A674" w14:textId="77777777" w:rsidR="00AB04F1" w:rsidRDefault="00AB04F1">
          <w:pPr>
            <w:pStyle w:val="Header"/>
            <w:ind w:right="-115"/>
            <w:jc w:val="right"/>
          </w:pPr>
        </w:p>
      </w:tc>
    </w:tr>
  </w:tbl>
  <w:p w14:paraId="1208D261" w14:textId="77777777" w:rsidR="00AB04F1" w:rsidRDefault="00AB04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134D4E" w14:textId="77777777" w:rsidR="00AB04F1" w:rsidRPr="00B07FBB" w:rsidRDefault="00AB04F1">
    <w:pPr>
      <w:pStyle w:val="Footer"/>
      <w:tabs>
        <w:tab w:val="clear" w:pos="4680"/>
        <w:tab w:val="clear" w:pos="9360"/>
      </w:tabs>
      <w:rPr>
        <w:rFonts w:cs="Calibri"/>
        <w:b/>
        <w:bCs/>
        <w:color w:val="707372"/>
        <w:shd w:val="clear" w:color="auto" w:fill="FFFFFF"/>
      </w:rPr>
    </w:pPr>
  </w:p>
  <w:p w14:paraId="6E898A24" w14:textId="77777777" w:rsidR="00AB04F1" w:rsidRPr="00037B02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b/>
        <w:bCs/>
        <w:color w:val="707372"/>
        <w:sz w:val="18"/>
        <w:szCs w:val="18"/>
      </w:rPr>
    </w:pPr>
    <w:r>
      <w:rPr>
        <w:rFonts w:ascii="Open Sans" w:hAnsi="Open Sans" w:cs="Open Sans"/>
        <w:b/>
        <w:bCs/>
        <w:color w:val="707372"/>
        <w:sz w:val="18"/>
        <w:szCs w:val="18"/>
      </w:rPr>
      <w:t>College of Natural Sciences, Mathematics and Engineering</w:t>
    </w:r>
  </w:p>
  <w:p w14:paraId="2D857AFE" w14:textId="77777777" w:rsidR="00AB04F1" w:rsidRPr="00B07FBB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707372"/>
        <w:sz w:val="18"/>
        <w:szCs w:val="18"/>
      </w:rPr>
    </w:pPr>
    <w:r w:rsidRPr="00B07FBB">
      <w:rPr>
        <w:rFonts w:ascii="Open Sans" w:hAnsi="Open Sans" w:cs="Open Sans"/>
        <w:color w:val="707372"/>
        <w:sz w:val="18"/>
        <w:szCs w:val="18"/>
      </w:rPr>
      <w:t>California State University, Bakersfield</w:t>
    </w:r>
  </w:p>
  <w:p w14:paraId="74CC3C1C" w14:textId="77777777" w:rsidR="00AB04F1" w:rsidRPr="00B07FBB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707372"/>
        <w:sz w:val="18"/>
        <w:szCs w:val="18"/>
      </w:rPr>
    </w:pPr>
    <w:r w:rsidRPr="00B07FBB">
      <w:rPr>
        <w:rFonts w:ascii="Open Sans" w:hAnsi="Open Sans" w:cs="Open Sans"/>
        <w:color w:val="707372"/>
        <w:sz w:val="18"/>
        <w:szCs w:val="18"/>
      </w:rPr>
      <w:t xml:space="preserve">9001 Stockdale Hwy. </w:t>
    </w:r>
    <w:r>
      <w:rPr>
        <w:rFonts w:ascii="Open Sans" w:hAnsi="Open Sans" w:cs="Open Sans"/>
        <w:color w:val="707372"/>
        <w:sz w:val="18"/>
        <w:szCs w:val="18"/>
      </w:rPr>
      <w:t xml:space="preserve"> • </w:t>
    </w:r>
    <w:r w:rsidRPr="00B07FBB">
      <w:rPr>
        <w:rFonts w:ascii="Open Sans" w:hAnsi="Open Sans" w:cs="Open Sans"/>
        <w:color w:val="707372"/>
        <w:sz w:val="18"/>
        <w:szCs w:val="18"/>
      </w:rPr>
      <w:t xml:space="preserve"> Bakersfield, CA 93311</w:t>
    </w:r>
  </w:p>
  <w:p w14:paraId="5A2AF635" w14:textId="77777777" w:rsidR="00AB04F1" w:rsidRPr="00F30AD4" w:rsidRDefault="00AB04F1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767171" w:themeColor="background2" w:themeShade="80"/>
        <w:sz w:val="18"/>
        <w:szCs w:val="18"/>
      </w:rPr>
    </w:pPr>
  </w:p>
  <w:p w14:paraId="3D3428CB" w14:textId="77777777" w:rsidR="00AB04F1" w:rsidRPr="00071226" w:rsidRDefault="001C5D6A">
    <w:pPr>
      <w:pStyle w:val="Footer"/>
      <w:tabs>
        <w:tab w:val="clear" w:pos="4680"/>
        <w:tab w:val="clear" w:pos="9360"/>
      </w:tabs>
      <w:rPr>
        <w:rFonts w:ascii="Open Sans" w:hAnsi="Open Sans" w:cs="Open Sans"/>
        <w:color w:val="0070C0"/>
        <w:sz w:val="18"/>
        <w:szCs w:val="18"/>
      </w:rPr>
    </w:pPr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>661.654.</w:t>
    </w:r>
    <w:r>
      <w:rPr>
        <w:rFonts w:ascii="Open Sans SemiBold" w:hAnsi="Open Sans SemiBold" w:cs="Open Sans SemiBold"/>
        <w:b/>
        <w:bCs/>
        <w:color w:val="003594"/>
        <w:sz w:val="18"/>
        <w:szCs w:val="18"/>
      </w:rPr>
      <w:t>3450</w:t>
    </w:r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ab/>
      <w:t>csub.edu</w:t>
    </w:r>
    <w:r>
      <w:rPr>
        <w:rFonts w:ascii="Open Sans SemiBold" w:hAnsi="Open Sans SemiBold" w:cs="Open Sans SemiBold"/>
        <w:b/>
        <w:bCs/>
        <w:color w:val="003594"/>
        <w:sz w:val="18"/>
        <w:szCs w:val="18"/>
      </w:rPr>
      <w:t>/</w:t>
    </w:r>
    <w:proofErr w:type="spellStart"/>
    <w:r>
      <w:rPr>
        <w:rFonts w:ascii="Open Sans SemiBold" w:hAnsi="Open Sans SemiBold" w:cs="Open Sans SemiBold"/>
        <w:b/>
        <w:bCs/>
        <w:color w:val="003594"/>
        <w:sz w:val="18"/>
        <w:szCs w:val="18"/>
      </w:rPr>
      <w:t>nsme</w:t>
    </w:r>
    <w:proofErr w:type="spellEnd"/>
    <w:r w:rsidRPr="00037B02">
      <w:rPr>
        <w:rFonts w:ascii="Open Sans SemiBold" w:hAnsi="Open Sans SemiBold" w:cs="Open Sans SemiBold"/>
        <w:b/>
        <w:bCs/>
        <w:color w:val="003594"/>
        <w:sz w:val="18"/>
        <w:szCs w:val="18"/>
      </w:rPr>
      <w:tab/>
    </w:r>
    <w:r w:rsidRPr="00B07FBB">
      <w:rPr>
        <w:rFonts w:ascii="Open Sans" w:hAnsi="Open Sans" w:cs="Open Sans"/>
        <w:color w:val="0070C0"/>
        <w:sz w:val="18"/>
        <w:szCs w:val="18"/>
      </w:rPr>
      <w:tab/>
      <w:t xml:space="preserve">                  </w:t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</w:r>
    <w:r>
      <w:rPr>
        <w:rFonts w:ascii="Open Sans" w:hAnsi="Open Sans" w:cs="Open Sans"/>
        <w:color w:val="0070C0"/>
        <w:sz w:val="18"/>
        <w:szCs w:val="18"/>
      </w:rPr>
      <w:tab/>
      <w:t xml:space="preserve"> </w:t>
    </w:r>
    <w:r w:rsidRPr="00B07FBB">
      <w:rPr>
        <w:rFonts w:ascii="Open Sans" w:hAnsi="Open Sans" w:cs="Open Sans"/>
        <w:color w:val="707372"/>
        <w:sz w:val="18"/>
        <w:szCs w:val="18"/>
      </w:rPr>
      <w:t>THE CALIFORNIA STATE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C12364" w14:textId="77777777" w:rsidR="00EF0143" w:rsidRDefault="00EF0143">
      <w:pPr>
        <w:spacing w:after="0" w:line="240" w:lineRule="auto"/>
      </w:pPr>
      <w:r>
        <w:separator/>
      </w:r>
    </w:p>
  </w:footnote>
  <w:footnote w:type="continuationSeparator" w:id="0">
    <w:p w14:paraId="20B589C1" w14:textId="77777777" w:rsidR="00EF0143" w:rsidRDefault="00EF0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20"/>
      <w:gridCol w:w="3620"/>
      <w:gridCol w:w="3620"/>
    </w:tblGrid>
    <w:tr w:rsidR="006443A7" w14:paraId="3D19F24B" w14:textId="77777777">
      <w:tc>
        <w:tcPr>
          <w:tcW w:w="3620" w:type="dxa"/>
        </w:tcPr>
        <w:p w14:paraId="58796BC9" w14:textId="77777777" w:rsidR="00AB04F1" w:rsidRDefault="00AB04F1">
          <w:pPr>
            <w:pStyle w:val="Header"/>
            <w:ind w:left="-115"/>
          </w:pPr>
        </w:p>
      </w:tc>
      <w:tc>
        <w:tcPr>
          <w:tcW w:w="3620" w:type="dxa"/>
        </w:tcPr>
        <w:p w14:paraId="4528D3F6" w14:textId="77777777" w:rsidR="00AB04F1" w:rsidRDefault="00AB04F1">
          <w:pPr>
            <w:pStyle w:val="Header"/>
            <w:jc w:val="center"/>
          </w:pPr>
        </w:p>
      </w:tc>
      <w:tc>
        <w:tcPr>
          <w:tcW w:w="3620" w:type="dxa"/>
        </w:tcPr>
        <w:p w14:paraId="4A586B51" w14:textId="77777777" w:rsidR="00AB04F1" w:rsidRDefault="00AB04F1">
          <w:pPr>
            <w:pStyle w:val="Header"/>
            <w:ind w:right="-115"/>
            <w:jc w:val="right"/>
          </w:pPr>
        </w:p>
      </w:tc>
    </w:tr>
  </w:tbl>
  <w:p w14:paraId="2771085B" w14:textId="77777777" w:rsidR="00AB04F1" w:rsidRDefault="00AB04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E015A6" w14:textId="77777777" w:rsidR="00AB04F1" w:rsidRDefault="001C5D6A">
    <w:pPr>
      <w:pStyle w:val="Header"/>
      <w:ind w:left="-558"/>
    </w:pPr>
    <w:r>
      <w:rPr>
        <w:noProof/>
      </w:rPr>
      <w:drawing>
        <wp:inline distT="0" distB="0" distL="0" distR="0" wp14:anchorId="39E38842" wp14:editId="68EF25D0">
          <wp:extent cx="6669741" cy="1391507"/>
          <wp:effectExtent l="0" t="0" r="0" b="0"/>
          <wp:docPr id="717439899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439899" name="Picture 1" descr="A black background with blue tex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2320" cy="1394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AB6688" w14:textId="77777777" w:rsidR="00AB04F1" w:rsidRPr="00E04ECD" w:rsidRDefault="00AB04F1">
    <w:pPr>
      <w:pStyle w:val="Header"/>
      <w:tabs>
        <w:tab w:val="clear" w:pos="4680"/>
        <w:tab w:val="clear" w:pos="9360"/>
      </w:tabs>
      <w:ind w:left="-6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A64D12"/>
    <w:multiLevelType w:val="multilevel"/>
    <w:tmpl w:val="EFE4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E764CB"/>
    <w:multiLevelType w:val="hybridMultilevel"/>
    <w:tmpl w:val="50DEEA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8337727"/>
    <w:multiLevelType w:val="hybridMultilevel"/>
    <w:tmpl w:val="10A015F8"/>
    <w:lvl w:ilvl="0" w:tplc="B20E5A0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A5E165C"/>
    <w:multiLevelType w:val="hybridMultilevel"/>
    <w:tmpl w:val="06AC5408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2B853ADF"/>
    <w:multiLevelType w:val="hybridMultilevel"/>
    <w:tmpl w:val="B52CE5B6"/>
    <w:lvl w:ilvl="0" w:tplc="AF08606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387F1FE1"/>
    <w:multiLevelType w:val="hybridMultilevel"/>
    <w:tmpl w:val="C474078E"/>
    <w:lvl w:ilvl="0" w:tplc="A3046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1118A"/>
    <w:multiLevelType w:val="hybridMultilevel"/>
    <w:tmpl w:val="56962056"/>
    <w:lvl w:ilvl="0" w:tplc="FFFFFFFF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620" w:hanging="360"/>
      </w:pPr>
    </w:lvl>
    <w:lvl w:ilvl="2" w:tplc="FFFFFFFF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4522866">
    <w:abstractNumId w:val="5"/>
  </w:num>
  <w:num w:numId="2" w16cid:durableId="752355206">
    <w:abstractNumId w:val="2"/>
  </w:num>
  <w:num w:numId="3" w16cid:durableId="64690088">
    <w:abstractNumId w:val="0"/>
  </w:num>
  <w:num w:numId="4" w16cid:durableId="52824308">
    <w:abstractNumId w:val="6"/>
  </w:num>
  <w:num w:numId="5" w16cid:durableId="1509949950">
    <w:abstractNumId w:val="3"/>
  </w:num>
  <w:num w:numId="6" w16cid:durableId="1774091177">
    <w:abstractNumId w:val="4"/>
  </w:num>
  <w:num w:numId="7" w16cid:durableId="114257483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07"/>
    <w:rsid w:val="00005717"/>
    <w:rsid w:val="0000798A"/>
    <w:rsid w:val="000470D6"/>
    <w:rsid w:val="0005285A"/>
    <w:rsid w:val="000567B3"/>
    <w:rsid w:val="000673EE"/>
    <w:rsid w:val="00094065"/>
    <w:rsid w:val="000A6ECD"/>
    <w:rsid w:val="000B400E"/>
    <w:rsid w:val="000B75A0"/>
    <w:rsid w:val="001045F7"/>
    <w:rsid w:val="00130978"/>
    <w:rsid w:val="0013626F"/>
    <w:rsid w:val="00145D14"/>
    <w:rsid w:val="00166FDC"/>
    <w:rsid w:val="001715EE"/>
    <w:rsid w:val="001935B7"/>
    <w:rsid w:val="001945B7"/>
    <w:rsid w:val="00197D58"/>
    <w:rsid w:val="001A6173"/>
    <w:rsid w:val="001B55EF"/>
    <w:rsid w:val="001C5D6A"/>
    <w:rsid w:val="001C7EE3"/>
    <w:rsid w:val="001F0397"/>
    <w:rsid w:val="001F42F2"/>
    <w:rsid w:val="001F43DB"/>
    <w:rsid w:val="00213567"/>
    <w:rsid w:val="00217278"/>
    <w:rsid w:val="00232F4D"/>
    <w:rsid w:val="00250C61"/>
    <w:rsid w:val="00272B99"/>
    <w:rsid w:val="00280A92"/>
    <w:rsid w:val="002A5009"/>
    <w:rsid w:val="002B5DA0"/>
    <w:rsid w:val="002B782F"/>
    <w:rsid w:val="002C5EFA"/>
    <w:rsid w:val="002D0C01"/>
    <w:rsid w:val="002E0A2E"/>
    <w:rsid w:val="002F3BF0"/>
    <w:rsid w:val="0031433A"/>
    <w:rsid w:val="003146BE"/>
    <w:rsid w:val="003436DE"/>
    <w:rsid w:val="003A3AA8"/>
    <w:rsid w:val="003B250F"/>
    <w:rsid w:val="003C1CD6"/>
    <w:rsid w:val="003D6564"/>
    <w:rsid w:val="00437CE9"/>
    <w:rsid w:val="00446EC0"/>
    <w:rsid w:val="00447E85"/>
    <w:rsid w:val="004528A2"/>
    <w:rsid w:val="00464EEA"/>
    <w:rsid w:val="0049382C"/>
    <w:rsid w:val="004A068E"/>
    <w:rsid w:val="004A26E6"/>
    <w:rsid w:val="004A34BE"/>
    <w:rsid w:val="004A559E"/>
    <w:rsid w:val="004D01D2"/>
    <w:rsid w:val="004D4346"/>
    <w:rsid w:val="004F556B"/>
    <w:rsid w:val="004F6290"/>
    <w:rsid w:val="00521BC7"/>
    <w:rsid w:val="00527570"/>
    <w:rsid w:val="0056235B"/>
    <w:rsid w:val="00597369"/>
    <w:rsid w:val="005C2563"/>
    <w:rsid w:val="005E63AF"/>
    <w:rsid w:val="00602FC0"/>
    <w:rsid w:val="00620FE0"/>
    <w:rsid w:val="00621D77"/>
    <w:rsid w:val="00633C5D"/>
    <w:rsid w:val="00636E66"/>
    <w:rsid w:val="0064217A"/>
    <w:rsid w:val="00643532"/>
    <w:rsid w:val="006443A7"/>
    <w:rsid w:val="00672E9D"/>
    <w:rsid w:val="00686DB4"/>
    <w:rsid w:val="006B4166"/>
    <w:rsid w:val="006B703F"/>
    <w:rsid w:val="006C7F0A"/>
    <w:rsid w:val="006E1E8A"/>
    <w:rsid w:val="00714421"/>
    <w:rsid w:val="00726709"/>
    <w:rsid w:val="00756007"/>
    <w:rsid w:val="00770CA0"/>
    <w:rsid w:val="00780150"/>
    <w:rsid w:val="007904C5"/>
    <w:rsid w:val="007913F8"/>
    <w:rsid w:val="00794D0C"/>
    <w:rsid w:val="00795705"/>
    <w:rsid w:val="007962BF"/>
    <w:rsid w:val="007A2388"/>
    <w:rsid w:val="007A2732"/>
    <w:rsid w:val="007B21F1"/>
    <w:rsid w:val="007C6DB8"/>
    <w:rsid w:val="007D2AFB"/>
    <w:rsid w:val="00815CF5"/>
    <w:rsid w:val="00820F12"/>
    <w:rsid w:val="00833B11"/>
    <w:rsid w:val="008462EE"/>
    <w:rsid w:val="00875C9B"/>
    <w:rsid w:val="008A0197"/>
    <w:rsid w:val="008C678D"/>
    <w:rsid w:val="008E0D4B"/>
    <w:rsid w:val="008E2B2F"/>
    <w:rsid w:val="008E70C4"/>
    <w:rsid w:val="009166BF"/>
    <w:rsid w:val="00924E51"/>
    <w:rsid w:val="00927D75"/>
    <w:rsid w:val="00931697"/>
    <w:rsid w:val="009444ED"/>
    <w:rsid w:val="00957BD0"/>
    <w:rsid w:val="009661B3"/>
    <w:rsid w:val="0097352B"/>
    <w:rsid w:val="00974D90"/>
    <w:rsid w:val="009B0D91"/>
    <w:rsid w:val="009B1F90"/>
    <w:rsid w:val="009D7883"/>
    <w:rsid w:val="009D7F8C"/>
    <w:rsid w:val="009F77F6"/>
    <w:rsid w:val="00A01704"/>
    <w:rsid w:val="00A15276"/>
    <w:rsid w:val="00A205B0"/>
    <w:rsid w:val="00A2167D"/>
    <w:rsid w:val="00A220C7"/>
    <w:rsid w:val="00A3075C"/>
    <w:rsid w:val="00A44303"/>
    <w:rsid w:val="00A61F40"/>
    <w:rsid w:val="00A63E35"/>
    <w:rsid w:val="00A6598F"/>
    <w:rsid w:val="00A72D9F"/>
    <w:rsid w:val="00AB04F1"/>
    <w:rsid w:val="00AD2B55"/>
    <w:rsid w:val="00B01550"/>
    <w:rsid w:val="00B01CA3"/>
    <w:rsid w:val="00B03FCC"/>
    <w:rsid w:val="00B175CB"/>
    <w:rsid w:val="00B32486"/>
    <w:rsid w:val="00B43E67"/>
    <w:rsid w:val="00B55ABE"/>
    <w:rsid w:val="00B61CF2"/>
    <w:rsid w:val="00B621A5"/>
    <w:rsid w:val="00B65B90"/>
    <w:rsid w:val="00B66C23"/>
    <w:rsid w:val="00BB4885"/>
    <w:rsid w:val="00BC4F3E"/>
    <w:rsid w:val="00BC7E90"/>
    <w:rsid w:val="00BD3967"/>
    <w:rsid w:val="00C07AD2"/>
    <w:rsid w:val="00C31ABB"/>
    <w:rsid w:val="00C33CA2"/>
    <w:rsid w:val="00C54E67"/>
    <w:rsid w:val="00C57AF1"/>
    <w:rsid w:val="00C67074"/>
    <w:rsid w:val="00C70A69"/>
    <w:rsid w:val="00C77750"/>
    <w:rsid w:val="00C93BC5"/>
    <w:rsid w:val="00CA6605"/>
    <w:rsid w:val="00CC4633"/>
    <w:rsid w:val="00CC6487"/>
    <w:rsid w:val="00D060BE"/>
    <w:rsid w:val="00D14C17"/>
    <w:rsid w:val="00D2269A"/>
    <w:rsid w:val="00D65FD7"/>
    <w:rsid w:val="00D73A74"/>
    <w:rsid w:val="00D75E1A"/>
    <w:rsid w:val="00D83C9F"/>
    <w:rsid w:val="00DA3B2F"/>
    <w:rsid w:val="00DD6736"/>
    <w:rsid w:val="00DE4C92"/>
    <w:rsid w:val="00DE5DF9"/>
    <w:rsid w:val="00E04C3B"/>
    <w:rsid w:val="00E052AD"/>
    <w:rsid w:val="00E222BB"/>
    <w:rsid w:val="00E64840"/>
    <w:rsid w:val="00E66C65"/>
    <w:rsid w:val="00E7523D"/>
    <w:rsid w:val="00E9135C"/>
    <w:rsid w:val="00E951C9"/>
    <w:rsid w:val="00EA585B"/>
    <w:rsid w:val="00EA6218"/>
    <w:rsid w:val="00ED4EBB"/>
    <w:rsid w:val="00EE1DA0"/>
    <w:rsid w:val="00EF0143"/>
    <w:rsid w:val="00EF1943"/>
    <w:rsid w:val="00F149EE"/>
    <w:rsid w:val="00F47D6B"/>
    <w:rsid w:val="00F549CF"/>
    <w:rsid w:val="00F567E7"/>
    <w:rsid w:val="00F6346D"/>
    <w:rsid w:val="00F64E68"/>
    <w:rsid w:val="00F64F47"/>
    <w:rsid w:val="00F724D3"/>
    <w:rsid w:val="00F93AEA"/>
    <w:rsid w:val="00FB2703"/>
    <w:rsid w:val="00FB45F8"/>
    <w:rsid w:val="00FC0F07"/>
    <w:rsid w:val="00FD3423"/>
    <w:rsid w:val="00FD6203"/>
    <w:rsid w:val="00FF7CCC"/>
    <w:rsid w:val="15BB4BF8"/>
    <w:rsid w:val="2C8C1F30"/>
    <w:rsid w:val="6110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38AF9"/>
  <w15:chartTrackingRefBased/>
  <w15:docId w15:val="{0DD33F94-3037-4474-96AB-5B1FDAEE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07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DA3B2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F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C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F07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FC0F0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A3B2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oursenumber">
    <w:name w:val="course_number"/>
    <w:basedOn w:val="DefaultParagraphFont"/>
    <w:rsid w:val="00DA3B2F"/>
  </w:style>
  <w:style w:type="paragraph" w:styleId="NormalWeb">
    <w:name w:val="Normal (Web)"/>
    <w:basedOn w:val="Normal"/>
    <w:uiPriority w:val="99"/>
    <w:semiHidden/>
    <w:unhideWhenUsed/>
    <w:rsid w:val="00280A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9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Ryals</dc:creator>
  <cp:keywords/>
  <dc:description/>
  <cp:lastModifiedBy>Karlo Lopez</cp:lastModifiedBy>
  <cp:revision>4</cp:revision>
  <dcterms:created xsi:type="dcterms:W3CDTF">2026-09-04T15:42:00Z</dcterms:created>
  <dcterms:modified xsi:type="dcterms:W3CDTF">2026-09-04T19:00:00Z</dcterms:modified>
</cp:coreProperties>
</file>