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9BB78" w14:textId="77777777" w:rsidR="00A02B08" w:rsidRPr="00A02B08" w:rsidRDefault="00A02B08" w:rsidP="00655B28">
      <w:pPr>
        <w:ind w:right="-540"/>
        <w:rPr>
          <w:b/>
        </w:rPr>
      </w:pPr>
      <w:r w:rsidRPr="00A02B08">
        <w:rPr>
          <w:b/>
        </w:rPr>
        <w:t xml:space="preserve">Full </w:t>
      </w:r>
      <w:r w:rsidR="00F31ED9">
        <w:rPr>
          <w:b/>
        </w:rPr>
        <w:t xml:space="preserve">Vacancy </w:t>
      </w:r>
      <w:r w:rsidRPr="00A02B08">
        <w:rPr>
          <w:b/>
        </w:rPr>
        <w:t>Announcement</w:t>
      </w:r>
      <w:r>
        <w:rPr>
          <w:b/>
        </w:rPr>
        <w:t xml:space="preserve"> for Mailings and CSUB Website</w:t>
      </w:r>
    </w:p>
    <w:p w14:paraId="5B498CFC" w14:textId="77777777" w:rsidR="00A02B08" w:rsidRDefault="00A02B08" w:rsidP="00655B28">
      <w:pPr>
        <w:ind w:right="-540"/>
        <w:rPr>
          <w:b/>
          <w:u w:val="single"/>
        </w:rPr>
      </w:pPr>
    </w:p>
    <w:p w14:paraId="711B95F2" w14:textId="54DBFF7C" w:rsidR="008B1A09" w:rsidRDefault="001D2451" w:rsidP="008B1A09">
      <w:pPr>
        <w:rPr>
          <w:rFonts w:eastAsia="Times New Roman"/>
        </w:rPr>
      </w:pPr>
      <w:r>
        <w:rPr>
          <w:b/>
          <w:u w:val="single"/>
        </w:rPr>
        <w:t xml:space="preserve">Assistant </w:t>
      </w:r>
      <w:r w:rsidRPr="001D2451">
        <w:rPr>
          <w:b/>
          <w:u w:val="single"/>
        </w:rPr>
        <w:t xml:space="preserve">Professor </w:t>
      </w:r>
      <w:r>
        <w:rPr>
          <w:b/>
          <w:u w:val="single"/>
        </w:rPr>
        <w:t>of Geology</w:t>
      </w:r>
      <w:r w:rsidRPr="001D2451">
        <w:rPr>
          <w:u w:val="single"/>
        </w:rPr>
        <w:t xml:space="preserve">. </w:t>
      </w:r>
      <w:r w:rsidRPr="001D2451">
        <w:t xml:space="preserve">The Department of Geological Sciences at California State University, Bakersfield </w:t>
      </w:r>
      <w:r w:rsidR="0072255E">
        <w:t xml:space="preserve">is inviting applications for </w:t>
      </w:r>
      <w:r w:rsidRPr="001D2451">
        <w:t>a tenure-track Ass</w:t>
      </w:r>
      <w:r>
        <w:t xml:space="preserve">istant </w:t>
      </w:r>
      <w:r w:rsidRPr="001D2451">
        <w:t>P</w:t>
      </w:r>
      <w:r w:rsidR="00CF017C">
        <w:t xml:space="preserve">rofessor </w:t>
      </w:r>
      <w:r w:rsidR="0072255E">
        <w:t xml:space="preserve">position </w:t>
      </w:r>
      <w:r w:rsidR="00CF017C">
        <w:t xml:space="preserve">beginning in Fall </w:t>
      </w:r>
      <w:r w:rsidR="00F07589">
        <w:t>2018</w:t>
      </w:r>
      <w:r w:rsidR="00655B28">
        <w:t xml:space="preserve">. We </w:t>
      </w:r>
      <w:r w:rsidR="003129FB">
        <w:t xml:space="preserve">seek </w:t>
      </w:r>
      <w:r w:rsidR="00655B28">
        <w:t xml:space="preserve">a </w:t>
      </w:r>
      <w:r w:rsidR="008540E1">
        <w:t>broadly trained g</w:t>
      </w:r>
      <w:r w:rsidR="00F07589">
        <w:t>eologist with</w:t>
      </w:r>
      <w:r w:rsidR="00655B28">
        <w:t xml:space="preserve"> </w:t>
      </w:r>
      <w:r w:rsidR="002D6AAB">
        <w:t>applied research</w:t>
      </w:r>
      <w:r w:rsidR="008540E1">
        <w:t xml:space="preserve"> </w:t>
      </w:r>
      <w:r w:rsidR="002E378A">
        <w:t xml:space="preserve">and teaching interests.  Preferred </w:t>
      </w:r>
      <w:r w:rsidR="008540E1">
        <w:t>specialization</w:t>
      </w:r>
      <w:r w:rsidR="002E378A">
        <w:t>s</w:t>
      </w:r>
      <w:r w:rsidR="002D6AAB">
        <w:t xml:space="preserve"> include</w:t>
      </w:r>
      <w:r w:rsidR="002E378A">
        <w:t xml:space="preserve"> (</w:t>
      </w:r>
      <w:r w:rsidR="002D6AAB">
        <w:t xml:space="preserve">but </w:t>
      </w:r>
      <w:r w:rsidR="002E378A">
        <w:t>are</w:t>
      </w:r>
      <w:r w:rsidR="002D6AAB">
        <w:t xml:space="preserve"> not limited to</w:t>
      </w:r>
      <w:r w:rsidR="002E378A">
        <w:t>)</w:t>
      </w:r>
      <w:r w:rsidR="002D6AAB">
        <w:t xml:space="preserve"> </w:t>
      </w:r>
      <w:proofErr w:type="spellStart"/>
      <w:r w:rsidR="002D6AAB">
        <w:t>petrophysics</w:t>
      </w:r>
      <w:proofErr w:type="spellEnd"/>
      <w:r w:rsidR="002D6AAB">
        <w:t xml:space="preserve">, </w:t>
      </w:r>
      <w:r w:rsidR="00FB6909">
        <w:t>basin analysis,</w:t>
      </w:r>
      <w:r w:rsidR="001304B3">
        <w:t xml:space="preserve"> </w:t>
      </w:r>
      <w:r w:rsidR="002D6AAB">
        <w:t xml:space="preserve">subsurface fluid dynamics, </w:t>
      </w:r>
      <w:r w:rsidR="00FB6909">
        <w:t>and geophysics</w:t>
      </w:r>
      <w:r w:rsidR="002D6AAB">
        <w:t xml:space="preserve">. </w:t>
      </w:r>
      <w:r w:rsidR="00F07589">
        <w:t xml:space="preserve">Teaching responsibilities will include </w:t>
      </w:r>
      <w:r w:rsidR="00130BEE">
        <w:t>a course</w:t>
      </w:r>
      <w:r w:rsidR="00F07589">
        <w:t xml:space="preserve"> in petroleum geology, introductory geology, and upper-level </w:t>
      </w:r>
      <w:r w:rsidR="002D6AAB">
        <w:t xml:space="preserve">undergraduate </w:t>
      </w:r>
      <w:r w:rsidR="008540E1">
        <w:t xml:space="preserve">and graduate courses in the faculty member’s specialty. </w:t>
      </w:r>
      <w:r w:rsidR="002D6AAB">
        <w:t xml:space="preserve">The successful applicant will have the ability to develop a research program that provides student opportunities in collaboration with local industry and the new California Energy Research Center. </w:t>
      </w:r>
      <w:r w:rsidR="00FB6909">
        <w:t>C</w:t>
      </w:r>
      <w:r w:rsidR="00655B28" w:rsidRPr="00655B28">
        <w:t>andidate</w:t>
      </w:r>
      <w:r w:rsidR="00FB6909">
        <w:t>s</w:t>
      </w:r>
      <w:r w:rsidR="00655B28" w:rsidRPr="00655B28">
        <w:t xml:space="preserve"> </w:t>
      </w:r>
      <w:r w:rsidR="001304B3">
        <w:t>must</w:t>
      </w:r>
      <w:r w:rsidR="00655B28" w:rsidRPr="00655B28">
        <w:t xml:space="preserve"> demonstrate a strong commitment to</w:t>
      </w:r>
      <w:r w:rsidR="00F07589">
        <w:t xml:space="preserve"> </w:t>
      </w:r>
      <w:r w:rsidR="00655B28" w:rsidRPr="00655B28">
        <w:t xml:space="preserve">sharing in department responsibilities toward the education </w:t>
      </w:r>
      <w:r w:rsidR="00655B28">
        <w:t xml:space="preserve">of </w:t>
      </w:r>
      <w:r w:rsidR="00655B28" w:rsidRPr="00655B28">
        <w:t>undergraduate and graduate majors as well as toward our service courses</w:t>
      </w:r>
      <w:r w:rsidR="00CF017C">
        <w:t xml:space="preserve"> </w:t>
      </w:r>
      <w:r w:rsidR="00EE2B25">
        <w:t xml:space="preserve">and </w:t>
      </w:r>
      <w:r w:rsidR="00E87013">
        <w:t>outreach to K-12 schools.</w:t>
      </w:r>
      <w:r w:rsidR="00F23D3A">
        <w:t xml:space="preserve"> </w:t>
      </w:r>
    </w:p>
    <w:p w14:paraId="6F0CA3EF" w14:textId="77777777" w:rsidR="00961B12" w:rsidRPr="00961B12" w:rsidRDefault="00961B12" w:rsidP="00961B12">
      <w:pPr>
        <w:ind w:right="-540"/>
      </w:pPr>
    </w:p>
    <w:p w14:paraId="0D8E5CF4" w14:textId="215913CC" w:rsidR="007637FD" w:rsidRDefault="00972C87" w:rsidP="007637FD">
      <w:pPr>
        <w:rPr>
          <w:rFonts w:eastAsia="Times New Roman"/>
        </w:rPr>
      </w:pPr>
      <w:r w:rsidRPr="00961B12">
        <w:t>Bakersfield</w:t>
      </w:r>
      <w:r>
        <w:t>’s</w:t>
      </w:r>
      <w:r w:rsidRPr="00961B12">
        <w:t xml:space="preserve"> location offers unrivaled access to the geology of southern and eastern California, including </w:t>
      </w:r>
      <w:r>
        <w:t xml:space="preserve">the </w:t>
      </w:r>
      <w:r w:rsidRPr="00961B12">
        <w:t>southe</w:t>
      </w:r>
      <w:r>
        <w:t xml:space="preserve">rn Sierra Nevada mountains, </w:t>
      </w:r>
      <w:r w:rsidRPr="00961B12">
        <w:t>the Mojave Desert</w:t>
      </w:r>
      <w:r>
        <w:t xml:space="preserve">, and the San Joaquin Valley, one of the world's great centers of both the agricultural and petroleum industries. </w:t>
      </w:r>
      <w:r w:rsidR="001E01EC">
        <w:rPr>
          <w:rFonts w:eastAsia="Times New Roman"/>
        </w:rPr>
        <w:t xml:space="preserve">Kern County is the largest oil and gas producing county in the state of California, the 4th largest oil producing state in the US.  It boasts a very active local oil and gas industry and has active local chapters of the Pacific Section AAPG, the SEG, API, SPE and SWPLA.  </w:t>
      </w:r>
      <w:r w:rsidR="003129FB">
        <w:t>The Geological Sciences D</w:t>
      </w:r>
      <w:r w:rsidR="00961B12" w:rsidRPr="00961B12">
        <w:t>epartment at CSUB is very active in peer-reviewed resear</w:t>
      </w:r>
      <w:r w:rsidR="00EE2B25">
        <w:t>ch involving both undergraduate</w:t>
      </w:r>
      <w:r w:rsidR="00961B12" w:rsidRPr="00961B12">
        <w:t xml:space="preserve"> and M.S.-level graduate students. </w:t>
      </w:r>
      <w:r w:rsidR="0072255E">
        <w:t xml:space="preserve">It </w:t>
      </w:r>
      <w:r w:rsidR="0072255E" w:rsidRPr="00961B12">
        <w:t>is funded by the N</w:t>
      </w:r>
      <w:r w:rsidR="00E87013">
        <w:t xml:space="preserve">ational </w:t>
      </w:r>
      <w:r w:rsidR="0072255E" w:rsidRPr="00961B12">
        <w:t>S</w:t>
      </w:r>
      <w:r w:rsidR="00E87013">
        <w:t xml:space="preserve">cience </w:t>
      </w:r>
      <w:r w:rsidR="0072255E" w:rsidRPr="00961B12">
        <w:t>F</w:t>
      </w:r>
      <w:r w:rsidR="00E87013">
        <w:t>oundation</w:t>
      </w:r>
      <w:r w:rsidR="0072255E" w:rsidRPr="00961B12">
        <w:t xml:space="preserve"> as a Center for Research Excellence in Science and Technology</w:t>
      </w:r>
      <w:r w:rsidR="0072255E">
        <w:t xml:space="preserve"> (</w:t>
      </w:r>
      <w:hyperlink r:id="rId4" w:history="1">
        <w:r w:rsidR="0072255E" w:rsidRPr="009B6057">
          <w:rPr>
            <w:rStyle w:val="Hyperlink"/>
          </w:rPr>
          <w:t>http://www.csub.edu/CREST/</w:t>
        </w:r>
      </w:hyperlink>
      <w:r w:rsidR="0072255E">
        <w:t xml:space="preserve"> )</w:t>
      </w:r>
      <w:r w:rsidR="0072255E" w:rsidRPr="00961B12">
        <w:t xml:space="preserve"> to improve its research capabilities and provide substantial support for student research assistantships and faculty release-time. </w:t>
      </w:r>
      <w:r w:rsidR="0072255E">
        <w:t xml:space="preserve">It is </w:t>
      </w:r>
      <w:r w:rsidR="0072255E" w:rsidRPr="00961B12">
        <w:t>an integral part of the new California Energy Research Center</w:t>
      </w:r>
      <w:r w:rsidR="0072255E">
        <w:t xml:space="preserve"> (</w:t>
      </w:r>
      <w:hyperlink r:id="rId5" w:history="1">
        <w:r w:rsidR="0072255E" w:rsidRPr="009B6057">
          <w:rPr>
            <w:rStyle w:val="Hyperlink"/>
          </w:rPr>
          <w:t>http://www.csub.edu/energycenter/</w:t>
        </w:r>
      </w:hyperlink>
      <w:r w:rsidR="0072255E">
        <w:t xml:space="preserve"> )</w:t>
      </w:r>
      <w:r w:rsidR="0072255E" w:rsidRPr="00961B12">
        <w:t xml:space="preserve">, a collaboration between </w:t>
      </w:r>
      <w:r w:rsidR="0072255E">
        <w:t xml:space="preserve">CSUB </w:t>
      </w:r>
      <w:r w:rsidR="0072255E" w:rsidRPr="00961B12">
        <w:t>faculty, local industry, and government agencies. The California Well Sample Repository</w:t>
      </w:r>
      <w:r w:rsidR="0072255E">
        <w:t xml:space="preserve"> (</w:t>
      </w:r>
      <w:hyperlink r:id="rId6" w:history="1">
        <w:r w:rsidR="0072255E" w:rsidRPr="009B6057">
          <w:rPr>
            <w:rStyle w:val="Hyperlink"/>
          </w:rPr>
          <w:t>www.wellsample.com</w:t>
        </w:r>
      </w:hyperlink>
      <w:r w:rsidR="0072255E">
        <w:t xml:space="preserve"> ) is located on campus and</w:t>
      </w:r>
      <w:r w:rsidR="0072255E" w:rsidRPr="00961B12">
        <w:t xml:space="preserve"> houses the largest public collection of oil- and water-well cores</w:t>
      </w:r>
      <w:r w:rsidR="000F1159">
        <w:t xml:space="preserve"> and cuttings in California. </w:t>
      </w:r>
      <w:r w:rsidR="00EE2B25">
        <w:t xml:space="preserve">The department has </w:t>
      </w:r>
      <w:r w:rsidR="00BD2A11">
        <w:t>well-</w:t>
      </w:r>
      <w:r w:rsidR="00961B12" w:rsidRPr="00961B12">
        <w:t xml:space="preserve">equipped </w:t>
      </w:r>
      <w:r w:rsidR="00EE2B25">
        <w:t>research fa</w:t>
      </w:r>
      <w:bookmarkStart w:id="0" w:name="_GoBack"/>
      <w:bookmarkEnd w:id="0"/>
      <w:r w:rsidR="00EE2B25">
        <w:t xml:space="preserve">cilities </w:t>
      </w:r>
      <w:r w:rsidR="00961B12" w:rsidRPr="00961B12">
        <w:t>including</w:t>
      </w:r>
      <w:r w:rsidR="00EE2B25">
        <w:t xml:space="preserve"> an SEM </w:t>
      </w:r>
      <w:r w:rsidR="00E87013">
        <w:t>with EDS, WDS, CL and a micro-</w:t>
      </w:r>
      <w:r w:rsidR="00961B12" w:rsidRPr="00961B12">
        <w:t xml:space="preserve">XRF source, </w:t>
      </w:r>
      <w:r w:rsidR="003129FB">
        <w:t xml:space="preserve">a new XRD, </w:t>
      </w:r>
      <w:r w:rsidR="00961B12" w:rsidRPr="00961B12">
        <w:t>a rock crushing and preparation facility, a Frantz magnetic separator, an ICP-MS with laser ablation system, a laser particle-size analyzer, a carbon coulometer, an H-C-O-N-S elemental ana</w:t>
      </w:r>
      <w:r w:rsidR="00E87013">
        <w:t xml:space="preserve">lyzer, a </w:t>
      </w:r>
      <w:proofErr w:type="spellStart"/>
      <w:r w:rsidR="00E87013">
        <w:t>paleomagnetics</w:t>
      </w:r>
      <w:proofErr w:type="spellEnd"/>
      <w:r w:rsidR="00E87013">
        <w:t xml:space="preserve"> lab, as well as a full range of</w:t>
      </w:r>
      <w:r w:rsidR="00961B12" w:rsidRPr="00961B12">
        <w:t xml:space="preserve"> </w:t>
      </w:r>
      <w:r w:rsidR="00EE2B25">
        <w:t xml:space="preserve">field sampling equipment including </w:t>
      </w:r>
      <w:r w:rsidR="00961B12" w:rsidRPr="00961B12">
        <w:t>a</w:t>
      </w:r>
      <w:r w:rsidR="00EE2B25">
        <w:t xml:space="preserve"> </w:t>
      </w:r>
      <w:r w:rsidR="00961B12" w:rsidRPr="00961B12">
        <w:t>Giddings coring rig.</w:t>
      </w:r>
      <w:r w:rsidR="0072255E">
        <w:t xml:space="preserve"> </w:t>
      </w:r>
      <w:r w:rsidR="007637FD">
        <w:t xml:space="preserve">The Department also has </w:t>
      </w:r>
      <w:r w:rsidR="007637FD">
        <w:rPr>
          <w:rFonts w:eastAsia="Times New Roman"/>
        </w:rPr>
        <w:t>multiple seat licenses for software packages including IHS Petra and Kingdom Suite as well as Schlumberger Petrel and Eclipse.</w:t>
      </w:r>
    </w:p>
    <w:p w14:paraId="5A07C943" w14:textId="77777777" w:rsidR="0072255E" w:rsidRDefault="0072255E" w:rsidP="00961B12">
      <w:pPr>
        <w:ind w:right="-540"/>
      </w:pPr>
    </w:p>
    <w:p w14:paraId="77C0ECFF" w14:textId="77777777" w:rsidR="00EE2B25" w:rsidRDefault="00EE2B25" w:rsidP="00EE2B25">
      <w:pPr>
        <w:ind w:right="-540"/>
      </w:pPr>
      <w:r>
        <w:t>California State University at Bakersfield is a regional comprehensive university that prides itself in a liberal arts approach to undergraduate education and small, high-quality graduate programs. It has an enrollment of approximately 8,500 students and resides in a rapidly growing metropolitan area of over 800,000 people in the southern San Joaquin Valley of central California. The campus is located near popular beach, mountain, and desert attractions, and is a two-hour drive from Los Angeles.</w:t>
      </w:r>
    </w:p>
    <w:p w14:paraId="3F50F4CA" w14:textId="77777777" w:rsidR="00EE2B25" w:rsidRDefault="00EE2B25" w:rsidP="00EE2B25">
      <w:pPr>
        <w:ind w:right="-540"/>
      </w:pPr>
    </w:p>
    <w:p w14:paraId="1FCBB07E" w14:textId="07D8D5F6" w:rsidR="00EE2B25" w:rsidRDefault="00EE2B25" w:rsidP="00EE2B25">
      <w:pPr>
        <w:ind w:right="-540"/>
      </w:pPr>
      <w:r>
        <w:t xml:space="preserve">Review of applications will begin </w:t>
      </w:r>
      <w:r>
        <w:rPr>
          <w:b/>
          <w:i/>
        </w:rPr>
        <w:t>December 1, 201</w:t>
      </w:r>
      <w:r w:rsidR="00F07589">
        <w:rPr>
          <w:b/>
          <w:i/>
        </w:rPr>
        <w:t>7</w:t>
      </w:r>
      <w:r>
        <w:t xml:space="preserve"> and continue until the position is</w:t>
      </w:r>
      <w:r w:rsidR="003E5C6F">
        <w:t xml:space="preserve"> filled. </w:t>
      </w:r>
      <w:r>
        <w:t xml:space="preserve">Candidates should submit </w:t>
      </w:r>
      <w:r w:rsidR="006B3FE9">
        <w:rPr>
          <w:rFonts w:eastAsia="Times New Roman"/>
        </w:rPr>
        <w:t>a letter of interest, curriculum vita, statements of teaching and research interests, copies of transcripts of all college and university work and the names and contact information (incl</w:t>
      </w:r>
      <w:r w:rsidR="002838A8">
        <w:rPr>
          <w:rFonts w:eastAsia="Times New Roman"/>
        </w:rPr>
        <w:t>uding e-mail) of three referees to:</w:t>
      </w:r>
    </w:p>
    <w:p w14:paraId="643E93B5" w14:textId="77777777" w:rsidR="00EE2B25" w:rsidRDefault="00EE2B25" w:rsidP="00EE2B25">
      <w:pPr>
        <w:ind w:right="-540"/>
      </w:pPr>
    </w:p>
    <w:p w14:paraId="4FB580F6" w14:textId="77777777" w:rsidR="00EE2B25" w:rsidRDefault="00EE2B25" w:rsidP="00EE2B25">
      <w:pPr>
        <w:ind w:right="-540"/>
      </w:pPr>
      <w:r>
        <w:t>Chair of the Geological Sciences Search Committee</w:t>
      </w:r>
    </w:p>
    <w:p w14:paraId="01214107" w14:textId="77777777" w:rsidR="00EE2B25" w:rsidRDefault="00EE2B25" w:rsidP="00EE2B25">
      <w:pPr>
        <w:ind w:right="-540"/>
      </w:pPr>
      <w:r>
        <w:t>Department of Geological Sciences</w:t>
      </w:r>
    </w:p>
    <w:p w14:paraId="73C84CFB" w14:textId="77777777" w:rsidR="00EE2B25" w:rsidRDefault="00EE2B25" w:rsidP="00EE2B25">
      <w:pPr>
        <w:ind w:right="-540"/>
      </w:pPr>
      <w:r>
        <w:t>California State University, 62SCI</w:t>
      </w:r>
    </w:p>
    <w:p w14:paraId="663E362A" w14:textId="77777777" w:rsidR="00EE2B25" w:rsidRDefault="00EE2B25" w:rsidP="00EE2B25">
      <w:pPr>
        <w:ind w:right="-540"/>
      </w:pPr>
      <w:r>
        <w:t>9001 Stockdale Highway</w:t>
      </w:r>
    </w:p>
    <w:p w14:paraId="7BB0CDBC" w14:textId="77777777" w:rsidR="00EE2B25" w:rsidRDefault="00EE2B25" w:rsidP="00EE2B25">
      <w:pPr>
        <w:ind w:right="-540"/>
      </w:pPr>
      <w:r>
        <w:t>Bakersfield, CA 93311-1099 USA</w:t>
      </w:r>
    </w:p>
    <w:p w14:paraId="48D19564" w14:textId="77777777" w:rsidR="00EE2B25" w:rsidRDefault="00EE2B25" w:rsidP="00EE2B25">
      <w:pPr>
        <w:ind w:right="-540"/>
      </w:pPr>
      <w:r>
        <w:t xml:space="preserve">Web site: </w:t>
      </w:r>
      <w:hyperlink r:id="rId7" w:history="1">
        <w:r w:rsidRPr="005A0720">
          <w:rPr>
            <w:rStyle w:val="Hyperlink"/>
          </w:rPr>
          <w:t>http://www.csub.edu/Geology/</w:t>
        </w:r>
      </w:hyperlink>
    </w:p>
    <w:p w14:paraId="2B5CECFA" w14:textId="77777777" w:rsidR="00EE2B25" w:rsidRDefault="00EE2B25" w:rsidP="00EE2B25">
      <w:pPr>
        <w:ind w:right="-540"/>
      </w:pPr>
      <w:r>
        <w:t xml:space="preserve">Email: </w:t>
      </w:r>
      <w:hyperlink r:id="rId8" w:history="1">
        <w:r w:rsidR="0072255E" w:rsidRPr="009B6057">
          <w:rPr>
            <w:rStyle w:val="Hyperlink"/>
          </w:rPr>
          <w:t>geologysearch@csub.edu</w:t>
        </w:r>
      </w:hyperlink>
      <w:r w:rsidR="0072255E">
        <w:t xml:space="preserve"> </w:t>
      </w:r>
    </w:p>
    <w:p w14:paraId="26FC0FE2" w14:textId="77777777" w:rsidR="00EE2B25" w:rsidRDefault="00EE2B25" w:rsidP="00EE2B25">
      <w:pPr>
        <w:ind w:right="-540"/>
      </w:pPr>
    </w:p>
    <w:p w14:paraId="2EFA1B82" w14:textId="77777777" w:rsidR="00EE2B25" w:rsidRDefault="00EE2B25" w:rsidP="00EE2B25">
      <w:pPr>
        <w:ind w:right="-540"/>
        <w:rPr>
          <w:b/>
          <w:sz w:val="72"/>
          <w:u w:val="single"/>
        </w:rPr>
      </w:pPr>
      <w:r>
        <w:t>CSUB fosters and appreciates ethnic and cultural diversity among its faculty and students, and is committed to increasing the diversity of its faculty to reflect the diversity of the campus community. Applications from women, ethnic minorities, veterans, and individuals with disabilities are welcome.</w:t>
      </w:r>
    </w:p>
    <w:p w14:paraId="4BFE0BDD" w14:textId="77777777" w:rsidR="00A02B08" w:rsidRDefault="00A02B08">
      <w:pPr>
        <w:spacing w:after="160" w:line="259" w:lineRule="auto"/>
      </w:pPr>
      <w:r>
        <w:br w:type="page"/>
      </w:r>
    </w:p>
    <w:p w14:paraId="6C19FB9E" w14:textId="77777777" w:rsidR="00A02B08" w:rsidRDefault="00A02B08" w:rsidP="00961B12">
      <w:pPr>
        <w:ind w:right="-540"/>
        <w:rPr>
          <w:b/>
        </w:rPr>
      </w:pPr>
      <w:r w:rsidRPr="00A02B08">
        <w:rPr>
          <w:b/>
        </w:rPr>
        <w:lastRenderedPageBreak/>
        <w:t xml:space="preserve">Short </w:t>
      </w:r>
      <w:r w:rsidR="00F31ED9">
        <w:rPr>
          <w:b/>
        </w:rPr>
        <w:t xml:space="preserve">Vacancy </w:t>
      </w:r>
      <w:r w:rsidRPr="00A02B08">
        <w:rPr>
          <w:b/>
        </w:rPr>
        <w:t>Announcement for Print Advertisements</w:t>
      </w:r>
    </w:p>
    <w:p w14:paraId="3BD6D08A" w14:textId="77777777" w:rsidR="00A02B08" w:rsidRDefault="00A02B08" w:rsidP="00961B12">
      <w:pPr>
        <w:ind w:right="-540"/>
        <w:rPr>
          <w:b/>
        </w:rPr>
      </w:pPr>
    </w:p>
    <w:p w14:paraId="34109182" w14:textId="025FC291" w:rsidR="000F1159" w:rsidRDefault="00A02B08" w:rsidP="000F1159">
      <w:pPr>
        <w:ind w:right="-540"/>
      </w:pPr>
      <w:r>
        <w:rPr>
          <w:b/>
          <w:u w:val="single"/>
        </w:rPr>
        <w:t xml:space="preserve">Assistant </w:t>
      </w:r>
      <w:r w:rsidRPr="001D2451">
        <w:rPr>
          <w:b/>
          <w:u w:val="single"/>
        </w:rPr>
        <w:t xml:space="preserve">Professor </w:t>
      </w:r>
      <w:r>
        <w:rPr>
          <w:b/>
          <w:u w:val="single"/>
        </w:rPr>
        <w:t>of Geology</w:t>
      </w:r>
      <w:r w:rsidRPr="001D2451">
        <w:rPr>
          <w:u w:val="single"/>
        </w:rPr>
        <w:t xml:space="preserve">. </w:t>
      </w:r>
      <w:r w:rsidRPr="001D2451">
        <w:t xml:space="preserve">The Department of Geological Sciences at California State University, Bakersfield </w:t>
      </w:r>
      <w:r w:rsidR="00576720">
        <w:t xml:space="preserve">(CSUB) </w:t>
      </w:r>
      <w:r>
        <w:t xml:space="preserve">invites applications for </w:t>
      </w:r>
      <w:r w:rsidR="008D12B6">
        <w:t xml:space="preserve">a </w:t>
      </w:r>
      <w:r w:rsidRPr="001D2451">
        <w:t>tenure-track Ass</w:t>
      </w:r>
      <w:r>
        <w:t xml:space="preserve">istant </w:t>
      </w:r>
      <w:r w:rsidRPr="001D2451">
        <w:t>P</w:t>
      </w:r>
      <w:r>
        <w:t>rofessor</w:t>
      </w:r>
      <w:r w:rsidR="00D42630">
        <w:t xml:space="preserve"> position beginning in Fall 2018</w:t>
      </w:r>
      <w:r>
        <w:t xml:space="preserve">. </w:t>
      </w:r>
      <w:r w:rsidR="00613491">
        <w:t xml:space="preserve">We seek a broadly trained geologist with applied research and teaching interests.  Preferred specializations include (but are not limited to) </w:t>
      </w:r>
      <w:proofErr w:type="spellStart"/>
      <w:r w:rsidR="00613491">
        <w:t>petrophysics</w:t>
      </w:r>
      <w:proofErr w:type="spellEnd"/>
      <w:r w:rsidR="00613491">
        <w:t xml:space="preserve">, basin analysis, subsurface fluid dynamics, and geophysics. Teaching responsibilities will include a course in petroleum geology, introductory geology, and upper-level undergraduate and graduate courses in the faculty member’s specialty. </w:t>
      </w:r>
      <w:r>
        <w:t xml:space="preserve">Review of applications will begin </w:t>
      </w:r>
      <w:r>
        <w:rPr>
          <w:b/>
          <w:i/>
        </w:rPr>
        <w:t>December 1, 201</w:t>
      </w:r>
      <w:r w:rsidR="00D42630">
        <w:rPr>
          <w:b/>
          <w:i/>
        </w:rPr>
        <w:t>7</w:t>
      </w:r>
      <w:r>
        <w:t xml:space="preserve"> and continue until the position is filled. </w:t>
      </w:r>
      <w:r w:rsidR="00576720">
        <w:t xml:space="preserve">CSUB fosters and appreciates ethnic and cultural diversity among its faculty and students, and is committed to increasing the diversity of its faculty to reflect the diversity of the campus community. Applications from women, ethnic minorities, veterans, and individuals with disabilities are welcome. The full announcement and </w:t>
      </w:r>
      <w:r w:rsidR="00576720" w:rsidRPr="00565121">
        <w:t>instructions on how to apply can be found at</w:t>
      </w:r>
      <w:r w:rsidR="003D3DC9">
        <w:t>:</w:t>
      </w:r>
      <w:r w:rsidR="00D42630">
        <w:t xml:space="preserve"> </w:t>
      </w:r>
      <w:r w:rsidR="000F1159">
        <w:t xml:space="preserve"> </w:t>
      </w:r>
      <w:hyperlink r:id="rId9" w:history="1">
        <w:r w:rsidR="000F1159" w:rsidRPr="005A0720">
          <w:rPr>
            <w:rStyle w:val="Hyperlink"/>
          </w:rPr>
          <w:t>http://www.csub.edu/Geology/</w:t>
        </w:r>
      </w:hyperlink>
    </w:p>
    <w:p w14:paraId="3B0B0697" w14:textId="0961E70E" w:rsidR="00A02B08" w:rsidRDefault="000F1159" w:rsidP="000F1159">
      <w:pPr>
        <w:ind w:right="-540"/>
      </w:pPr>
      <w:r>
        <w:t xml:space="preserve">Email: </w:t>
      </w:r>
      <w:hyperlink r:id="rId10" w:history="1">
        <w:r w:rsidRPr="009B6057">
          <w:rPr>
            <w:rStyle w:val="Hyperlink"/>
          </w:rPr>
          <w:t>geologysearch@csub.edu</w:t>
        </w:r>
      </w:hyperlink>
      <w:r w:rsidR="00A02B08">
        <w:t xml:space="preserve">   </w:t>
      </w:r>
    </w:p>
    <w:p w14:paraId="31089B22" w14:textId="77777777" w:rsidR="00576720" w:rsidRDefault="00576720" w:rsidP="00A02B08">
      <w:pPr>
        <w:ind w:right="-540"/>
      </w:pPr>
    </w:p>
    <w:sectPr w:rsidR="00576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游ゴシック Light">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 w:name="游明朝">
    <w:charset w:val="80"/>
    <w:family w:val="auto"/>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825"/>
    <w:rsid w:val="000C66B3"/>
    <w:rsid w:val="000F1159"/>
    <w:rsid w:val="001304B3"/>
    <w:rsid w:val="00130BEE"/>
    <w:rsid w:val="0013342C"/>
    <w:rsid w:val="00154F19"/>
    <w:rsid w:val="0016798F"/>
    <w:rsid w:val="001D2451"/>
    <w:rsid w:val="001E01EC"/>
    <w:rsid w:val="00221DC9"/>
    <w:rsid w:val="00240DD2"/>
    <w:rsid w:val="002838A8"/>
    <w:rsid w:val="002D6AAB"/>
    <w:rsid w:val="002E378A"/>
    <w:rsid w:val="003129FB"/>
    <w:rsid w:val="0034262D"/>
    <w:rsid w:val="00354BAC"/>
    <w:rsid w:val="003773A0"/>
    <w:rsid w:val="003D3DC9"/>
    <w:rsid w:val="003E5C6F"/>
    <w:rsid w:val="00485398"/>
    <w:rsid w:val="00576720"/>
    <w:rsid w:val="00613491"/>
    <w:rsid w:val="00655B28"/>
    <w:rsid w:val="00682DCB"/>
    <w:rsid w:val="006A038D"/>
    <w:rsid w:val="006B3FE9"/>
    <w:rsid w:val="006D65DB"/>
    <w:rsid w:val="0072255E"/>
    <w:rsid w:val="00752C3B"/>
    <w:rsid w:val="00763253"/>
    <w:rsid w:val="007637FD"/>
    <w:rsid w:val="007745BA"/>
    <w:rsid w:val="00797825"/>
    <w:rsid w:val="0082280D"/>
    <w:rsid w:val="008540E1"/>
    <w:rsid w:val="00890ACB"/>
    <w:rsid w:val="008B1A09"/>
    <w:rsid w:val="008D12B6"/>
    <w:rsid w:val="00961B12"/>
    <w:rsid w:val="00972C87"/>
    <w:rsid w:val="009A2844"/>
    <w:rsid w:val="00A02B08"/>
    <w:rsid w:val="00AF36EE"/>
    <w:rsid w:val="00BB2A92"/>
    <w:rsid w:val="00BD2A11"/>
    <w:rsid w:val="00BD65C4"/>
    <w:rsid w:val="00C120FE"/>
    <w:rsid w:val="00C20E4D"/>
    <w:rsid w:val="00C457A7"/>
    <w:rsid w:val="00CF017C"/>
    <w:rsid w:val="00D101D6"/>
    <w:rsid w:val="00D42630"/>
    <w:rsid w:val="00DC73A5"/>
    <w:rsid w:val="00E440B9"/>
    <w:rsid w:val="00E87013"/>
    <w:rsid w:val="00EE2B25"/>
    <w:rsid w:val="00F07589"/>
    <w:rsid w:val="00F13B41"/>
    <w:rsid w:val="00F23D3A"/>
    <w:rsid w:val="00F31ED9"/>
    <w:rsid w:val="00F50AB2"/>
    <w:rsid w:val="00FB6909"/>
    <w:rsid w:val="00FF2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18C6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825"/>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D2451"/>
    <w:rPr>
      <w:color w:val="0000FF"/>
      <w:u w:val="single"/>
    </w:rPr>
  </w:style>
  <w:style w:type="paragraph" w:styleId="BalloonText">
    <w:name w:val="Balloon Text"/>
    <w:basedOn w:val="Normal"/>
    <w:link w:val="BalloonTextChar"/>
    <w:uiPriority w:val="99"/>
    <w:semiHidden/>
    <w:unhideWhenUsed/>
    <w:rsid w:val="00C20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0E4D"/>
    <w:rPr>
      <w:rFonts w:ascii="Segoe UI" w:hAnsi="Segoe UI" w:cs="Segoe UI"/>
      <w:sz w:val="18"/>
      <w:szCs w:val="18"/>
    </w:rPr>
  </w:style>
  <w:style w:type="character" w:styleId="FollowedHyperlink">
    <w:name w:val="FollowedHyperlink"/>
    <w:basedOn w:val="DefaultParagraphFont"/>
    <w:uiPriority w:val="99"/>
    <w:semiHidden/>
    <w:unhideWhenUsed/>
    <w:rsid w:val="007225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9338554">
      <w:bodyDiv w:val="1"/>
      <w:marLeft w:val="0"/>
      <w:marRight w:val="0"/>
      <w:marTop w:val="0"/>
      <w:marBottom w:val="0"/>
      <w:divBdr>
        <w:top w:val="none" w:sz="0" w:space="0" w:color="auto"/>
        <w:left w:val="none" w:sz="0" w:space="0" w:color="auto"/>
        <w:bottom w:val="none" w:sz="0" w:space="0" w:color="auto"/>
        <w:right w:val="none" w:sz="0" w:space="0" w:color="auto"/>
      </w:divBdr>
    </w:div>
    <w:div w:id="556018383">
      <w:bodyDiv w:val="1"/>
      <w:marLeft w:val="0"/>
      <w:marRight w:val="0"/>
      <w:marTop w:val="0"/>
      <w:marBottom w:val="0"/>
      <w:divBdr>
        <w:top w:val="none" w:sz="0" w:space="0" w:color="auto"/>
        <w:left w:val="none" w:sz="0" w:space="0" w:color="auto"/>
        <w:bottom w:val="none" w:sz="0" w:space="0" w:color="auto"/>
        <w:right w:val="none" w:sz="0" w:space="0" w:color="auto"/>
      </w:divBdr>
    </w:div>
    <w:div w:id="1512180273">
      <w:bodyDiv w:val="1"/>
      <w:marLeft w:val="0"/>
      <w:marRight w:val="0"/>
      <w:marTop w:val="0"/>
      <w:marBottom w:val="0"/>
      <w:divBdr>
        <w:top w:val="none" w:sz="0" w:space="0" w:color="auto"/>
        <w:left w:val="none" w:sz="0" w:space="0" w:color="auto"/>
        <w:bottom w:val="none" w:sz="0" w:space="0" w:color="auto"/>
        <w:right w:val="none" w:sz="0" w:space="0" w:color="auto"/>
      </w:divBdr>
    </w:div>
    <w:div w:id="1785609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csub.edu/CREST/" TargetMode="External"/><Relationship Id="rId5" Type="http://schemas.openxmlformats.org/officeDocument/2006/relationships/hyperlink" Target="http://www.csub.edu/energycenter/" TargetMode="External"/><Relationship Id="rId6" Type="http://schemas.openxmlformats.org/officeDocument/2006/relationships/hyperlink" Target="http://www.wellsample.com" TargetMode="External"/><Relationship Id="rId7" Type="http://schemas.openxmlformats.org/officeDocument/2006/relationships/hyperlink" Target="http://www.csub.edu/Geology/" TargetMode="External"/><Relationship Id="rId8" Type="http://schemas.openxmlformats.org/officeDocument/2006/relationships/hyperlink" Target="mailto:geologysearch@csub.edu" TargetMode="External"/><Relationship Id="rId9" Type="http://schemas.openxmlformats.org/officeDocument/2006/relationships/hyperlink" Target="http://www.csub.edu/Geology/" TargetMode="External"/><Relationship Id="rId10" Type="http://schemas.openxmlformats.org/officeDocument/2006/relationships/hyperlink" Target="mailto:geologysearch@csu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878</Words>
  <Characters>5007</Characters>
  <Application>Microsoft Macintosh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California State University, Bakersfield</Company>
  <LinksUpToDate>false</LinksUpToDate>
  <CharactersWithSpaces>5874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Baron</dc:creator>
  <cp:keywords/>
  <dc:description/>
  <cp:lastModifiedBy>Microsoft Office User</cp:lastModifiedBy>
  <cp:revision>7</cp:revision>
  <cp:lastPrinted>2017-08-10T17:36:00Z</cp:lastPrinted>
  <dcterms:created xsi:type="dcterms:W3CDTF">2017-08-10T17:28:00Z</dcterms:created>
  <dcterms:modified xsi:type="dcterms:W3CDTF">2017-08-10T20:47:00Z</dcterms:modified>
</cp:coreProperties>
</file>