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BC14D" w14:textId="77777777" w:rsidR="003E7682" w:rsidRPr="00E500B9" w:rsidRDefault="003E7682" w:rsidP="003E7682">
      <w:pPr>
        <w:jc w:val="center"/>
        <w:rPr>
          <w:rFonts w:ascii="Times New Roman" w:hAnsi="Times New Roman" w:cs="Times New Roman"/>
          <w:b/>
          <w:sz w:val="24"/>
          <w:szCs w:val="24"/>
        </w:rPr>
      </w:pPr>
      <w:r w:rsidRPr="00E500B9">
        <w:rPr>
          <w:rFonts w:ascii="Times New Roman" w:hAnsi="Times New Roman" w:cs="Times New Roman"/>
          <w:b/>
          <w:sz w:val="24"/>
          <w:szCs w:val="24"/>
        </w:rPr>
        <w:t>CLINICAL PRACTICE AGREEMENT</w:t>
      </w:r>
    </w:p>
    <w:p w14:paraId="683386F4" w14:textId="77777777" w:rsidR="003E7682" w:rsidRPr="00E500B9" w:rsidRDefault="003E7682" w:rsidP="003E7682">
      <w:pPr>
        <w:jc w:val="center"/>
        <w:rPr>
          <w:rFonts w:ascii="Times New Roman" w:hAnsi="Times New Roman" w:cs="Times New Roman"/>
          <w:b/>
          <w:sz w:val="24"/>
          <w:szCs w:val="24"/>
        </w:rPr>
      </w:pPr>
      <w:r w:rsidRPr="00E500B9">
        <w:rPr>
          <w:rFonts w:ascii="Times New Roman" w:hAnsi="Times New Roman" w:cs="Times New Roman"/>
          <w:b/>
          <w:sz w:val="24"/>
          <w:szCs w:val="24"/>
        </w:rPr>
        <w:t>BETWEEN CALIFORNIA STATE UNIVERSITY, BAKERSFIELD</w:t>
      </w:r>
    </w:p>
    <w:p w14:paraId="1BCD32A2" w14:textId="15CCE981" w:rsidR="003E7682" w:rsidRPr="00E500B9" w:rsidRDefault="003E7682" w:rsidP="003E7682">
      <w:pPr>
        <w:jc w:val="center"/>
        <w:rPr>
          <w:rFonts w:ascii="Times New Roman" w:hAnsi="Times New Roman" w:cs="Times New Roman"/>
          <w:b/>
          <w:sz w:val="24"/>
          <w:szCs w:val="24"/>
        </w:rPr>
      </w:pPr>
      <w:r w:rsidRPr="00E500B9">
        <w:rPr>
          <w:rFonts w:ascii="Times New Roman" w:hAnsi="Times New Roman" w:cs="Times New Roman"/>
          <w:b/>
          <w:sz w:val="24"/>
          <w:szCs w:val="24"/>
        </w:rPr>
        <w:t>AND NAME OF SCHOOL DISTRICT</w:t>
      </w:r>
    </w:p>
    <w:p w14:paraId="2A1C2B39" w14:textId="77777777" w:rsidR="003E7682" w:rsidRPr="00E500B9" w:rsidRDefault="003E7682" w:rsidP="003E7682">
      <w:pPr>
        <w:rPr>
          <w:rFonts w:ascii="Times New Roman" w:hAnsi="Times New Roman" w:cs="Times New Roman"/>
          <w:sz w:val="24"/>
          <w:szCs w:val="24"/>
        </w:rPr>
      </w:pPr>
    </w:p>
    <w:p w14:paraId="15B2F04B" w14:textId="12AF7E17"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This Agreement is entered into between the Trustees of the California State University on behalf of California State University, Bakersfield (CSUB), hereinafter called University, and NAME OF SCHOOL DISTRICT, hereinafter called District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The University and District are referred to collectively as the Parties.</w:t>
      </w:r>
    </w:p>
    <w:p w14:paraId="0CB924C5" w14:textId="77777777" w:rsidR="003E7682" w:rsidRPr="00E500B9" w:rsidRDefault="003E7682" w:rsidP="003E7682">
      <w:pPr>
        <w:rPr>
          <w:rFonts w:ascii="Times New Roman" w:hAnsi="Times New Roman" w:cs="Times New Roman"/>
          <w:b/>
          <w:sz w:val="24"/>
          <w:szCs w:val="24"/>
        </w:rPr>
      </w:pPr>
    </w:p>
    <w:p w14:paraId="35C463E5" w14:textId="77777777"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b/>
          <w:sz w:val="24"/>
          <w:szCs w:val="24"/>
        </w:rPr>
        <w:t>SECTION 1</w:t>
      </w:r>
      <w:r w:rsidRPr="00E500B9">
        <w:rPr>
          <w:rFonts w:ascii="Times New Roman" w:hAnsi="Times New Roman" w:cs="Times New Roman"/>
          <w:b/>
          <w:sz w:val="24"/>
          <w:szCs w:val="24"/>
        </w:rPr>
        <w:tab/>
      </w:r>
      <w:r w:rsidRPr="00E500B9">
        <w:rPr>
          <w:rFonts w:ascii="Times New Roman" w:hAnsi="Times New Roman" w:cs="Times New Roman"/>
          <w:b/>
          <w:sz w:val="24"/>
          <w:szCs w:val="24"/>
        </w:rPr>
        <w:tab/>
        <w:t>PURPOSE OF AGREEMENT</w:t>
      </w:r>
    </w:p>
    <w:p w14:paraId="4A392939" w14:textId="032BEF1F" w:rsidR="003E7682" w:rsidRPr="00E500B9" w:rsidRDefault="003E7682" w:rsidP="003E7682">
      <w:pPr>
        <w:pStyle w:val="ListParagraph"/>
        <w:numPr>
          <w:ilvl w:val="1"/>
          <w:numId w:val="1"/>
        </w:numPr>
        <w:ind w:left="0" w:firstLine="720"/>
        <w:contextualSpacing w:val="0"/>
        <w:rPr>
          <w:rFonts w:ascii="Times New Roman" w:hAnsi="Times New Roman" w:cs="Times New Roman"/>
          <w:sz w:val="24"/>
          <w:szCs w:val="24"/>
        </w:rPr>
      </w:pPr>
      <w:r w:rsidRPr="00E500B9">
        <w:rPr>
          <w:rFonts w:ascii="Times New Roman" w:hAnsi="Times New Roman" w:cs="Times New Roman"/>
          <w:b/>
          <w:sz w:val="24"/>
          <w:szCs w:val="24"/>
        </w:rPr>
        <w:t>Purpose</w:t>
      </w:r>
      <w:r w:rsidR="00F27246" w:rsidRPr="00E500B9">
        <w:rPr>
          <w:rFonts w:ascii="Times New Roman" w:hAnsi="Times New Roman" w:cs="Times New Roman"/>
          <w:b/>
          <w:sz w:val="24"/>
          <w:szCs w:val="24"/>
        </w:rPr>
        <w:t xml:space="preserve">. </w:t>
      </w:r>
      <w:r w:rsidRPr="00E500B9">
        <w:rPr>
          <w:rFonts w:ascii="Times New Roman" w:hAnsi="Times New Roman" w:cs="Times New Roman"/>
          <w:sz w:val="24"/>
          <w:szCs w:val="24"/>
        </w:rPr>
        <w:t>The District will provide teaching experience through Clinical Practice teaching to teacher candidates enrolled in the University’s teacher training curricula.</w:t>
      </w:r>
    </w:p>
    <w:p w14:paraId="0DEF522B" w14:textId="282A2BC8" w:rsidR="003E7682" w:rsidRPr="00E500B9" w:rsidRDefault="003E7682" w:rsidP="003E7682">
      <w:pPr>
        <w:pStyle w:val="ListParagraph"/>
        <w:numPr>
          <w:ilvl w:val="1"/>
          <w:numId w:val="1"/>
        </w:numPr>
        <w:ind w:left="0" w:firstLine="720"/>
        <w:rPr>
          <w:rFonts w:ascii="Times New Roman" w:hAnsi="Times New Roman" w:cs="Times New Roman"/>
          <w:sz w:val="24"/>
          <w:szCs w:val="24"/>
        </w:rPr>
      </w:pPr>
      <w:r w:rsidRPr="00E500B9">
        <w:rPr>
          <w:rFonts w:ascii="Times New Roman" w:hAnsi="Times New Roman" w:cs="Times New Roman"/>
          <w:b/>
          <w:sz w:val="24"/>
          <w:szCs w:val="24"/>
        </w:rPr>
        <w:t>Definition of Clinical Practice</w:t>
      </w:r>
      <w:r w:rsidR="00F27246" w:rsidRPr="00E500B9">
        <w:rPr>
          <w:rFonts w:ascii="Times New Roman" w:hAnsi="Times New Roman" w:cs="Times New Roman"/>
          <w:b/>
          <w:sz w:val="24"/>
          <w:szCs w:val="24"/>
        </w:rPr>
        <w: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 xml:space="preserve">Clinical Practice means active participation in the duties and functions of classroom practice teaching within the District, under the direct supervision and instruction of employees of the District who hold valid Life or Clear California teaching credentials that authorize those District employees to serve as classroom teachers in the school(s) or class(es) in which practice teaching is provided. </w:t>
      </w:r>
    </w:p>
    <w:p w14:paraId="312FE2A9" w14:textId="77777777" w:rsidR="003E7682" w:rsidRPr="00E500B9" w:rsidRDefault="003E7682" w:rsidP="003E7682">
      <w:pPr>
        <w:rPr>
          <w:rFonts w:ascii="Times New Roman" w:hAnsi="Times New Roman" w:cs="Times New Roman"/>
          <w:b/>
          <w:sz w:val="24"/>
          <w:szCs w:val="24"/>
        </w:rPr>
      </w:pPr>
    </w:p>
    <w:p w14:paraId="1517393A" w14:textId="77777777"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b/>
          <w:sz w:val="24"/>
          <w:szCs w:val="24"/>
        </w:rPr>
        <w:t>SECTION 2</w:t>
      </w:r>
      <w:r w:rsidRPr="00E500B9">
        <w:rPr>
          <w:rFonts w:ascii="Times New Roman" w:hAnsi="Times New Roman" w:cs="Times New Roman"/>
          <w:b/>
          <w:sz w:val="24"/>
          <w:szCs w:val="24"/>
        </w:rPr>
        <w:tab/>
      </w:r>
      <w:r w:rsidRPr="00E500B9">
        <w:rPr>
          <w:rFonts w:ascii="Times New Roman" w:hAnsi="Times New Roman" w:cs="Times New Roman"/>
          <w:b/>
          <w:sz w:val="24"/>
          <w:szCs w:val="24"/>
        </w:rPr>
        <w:tab/>
        <w:t>GENERAL CLINICAL PRACTICE PROGRAM REQUIREMENTS</w:t>
      </w:r>
    </w:p>
    <w:p w14:paraId="36FB12A7" w14:textId="51EDE20C"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2.1</w:t>
      </w:r>
      <w:r w:rsidRPr="00E500B9">
        <w:rPr>
          <w:rFonts w:ascii="Times New Roman" w:hAnsi="Times New Roman" w:cs="Times New Roman"/>
          <w:sz w:val="24"/>
          <w:szCs w:val="24"/>
        </w:rPr>
        <w:tab/>
      </w:r>
      <w:r w:rsidRPr="00E500B9">
        <w:rPr>
          <w:rFonts w:ascii="Times New Roman" w:hAnsi="Times New Roman" w:cs="Times New Roman"/>
          <w:b/>
          <w:bCs/>
          <w:sz w:val="24"/>
          <w:szCs w:val="24"/>
        </w:rPr>
        <w:t>Term of Agreement.</w:t>
      </w:r>
      <w:r w:rsidRPr="00E500B9">
        <w:rPr>
          <w:rFonts w:ascii="Times New Roman" w:hAnsi="Times New Roman" w:cs="Times New Roman"/>
          <w:sz w:val="24"/>
          <w:szCs w:val="24"/>
        </w:rPr>
        <w:t xml:space="preserve"> This Agreement shall be effective </w:t>
      </w:r>
      <w:r w:rsidR="00E500B9" w:rsidRPr="00E500B9">
        <w:rPr>
          <w:rFonts w:ascii="Times New Roman" w:hAnsi="Times New Roman" w:cs="Times New Roman"/>
          <w:sz w:val="24"/>
          <w:szCs w:val="24"/>
        </w:rPr>
        <w:t>_________ and</w:t>
      </w:r>
      <w:r w:rsidRPr="00E500B9">
        <w:rPr>
          <w:rFonts w:ascii="Times New Roman" w:hAnsi="Times New Roman" w:cs="Times New Roman"/>
          <w:sz w:val="24"/>
          <w:szCs w:val="24"/>
        </w:rPr>
        <w:t xml:space="preserve"> remain in effect until termination on </w:t>
      </w:r>
      <w:r w:rsidR="00E500B9">
        <w:rPr>
          <w:rFonts w:ascii="Times New Roman" w:hAnsi="Times New Roman" w:cs="Times New Roman"/>
          <w:sz w:val="24"/>
          <w:szCs w:val="24"/>
        </w:rPr>
        <w:t>____________</w:t>
      </w:r>
      <w:r w:rsidRPr="00E500B9">
        <w:rPr>
          <w:rFonts w:ascii="Times New Roman" w:hAnsi="Times New Roman" w:cs="Times New Roman"/>
          <w:sz w:val="24"/>
          <w:szCs w:val="24"/>
        </w:rPr>
        <w:t>.</w:t>
      </w:r>
    </w:p>
    <w:p w14:paraId="59076D6E" w14:textId="146E75E5"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2.2</w:t>
      </w:r>
      <w:r w:rsidRPr="00E500B9">
        <w:rPr>
          <w:rFonts w:ascii="Times New Roman" w:hAnsi="Times New Roman" w:cs="Times New Roman"/>
          <w:sz w:val="24"/>
          <w:szCs w:val="24"/>
        </w:rPr>
        <w:tab/>
      </w:r>
      <w:r w:rsidRPr="00E500B9">
        <w:rPr>
          <w:rFonts w:ascii="Times New Roman" w:hAnsi="Times New Roman" w:cs="Times New Roman"/>
          <w:b/>
          <w:sz w:val="24"/>
          <w:szCs w:val="24"/>
        </w:rPr>
        <w:t>Termination of a Teacher Candidate’s Clinical Practice Assignment</w:t>
      </w:r>
      <w:r w:rsidR="00F27246" w:rsidRPr="00E500B9">
        <w:rPr>
          <w:rFonts w:ascii="Times New Roman" w:hAnsi="Times New Roman" w:cs="Times New Roman"/>
          <w:b/>
          <w:sz w:val="24"/>
          <w:szCs w:val="24"/>
        </w:rPr>
        <w: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The District may, for good cause, refuse to accept the assignment of any University teacher candidate assigned to a Clinical Practice assignment in the District and, upon the request of the District and a showing of good cause, the University shall terminate the assignment of that teacher candidate in the District.</w:t>
      </w:r>
    </w:p>
    <w:p w14:paraId="0CFDE9DC" w14:textId="77777777" w:rsidR="003E7682" w:rsidRPr="00E500B9" w:rsidRDefault="003E7682" w:rsidP="003E7682">
      <w:pPr>
        <w:ind w:left="2160" w:hanging="2160"/>
        <w:rPr>
          <w:rFonts w:ascii="Times New Roman" w:hAnsi="Times New Roman" w:cs="Times New Roman"/>
          <w:b/>
          <w:sz w:val="24"/>
          <w:szCs w:val="24"/>
        </w:rPr>
      </w:pPr>
    </w:p>
    <w:p w14:paraId="040148AF" w14:textId="77777777" w:rsidR="003E7682" w:rsidRPr="00E500B9" w:rsidRDefault="003E7682" w:rsidP="003E7682">
      <w:pPr>
        <w:ind w:left="2160" w:hanging="2160"/>
        <w:rPr>
          <w:rFonts w:ascii="Times New Roman" w:hAnsi="Times New Roman" w:cs="Times New Roman"/>
          <w:b/>
          <w:sz w:val="24"/>
          <w:szCs w:val="24"/>
        </w:rPr>
      </w:pPr>
      <w:r w:rsidRPr="00E500B9">
        <w:rPr>
          <w:rFonts w:ascii="Times New Roman" w:hAnsi="Times New Roman" w:cs="Times New Roman"/>
          <w:b/>
          <w:sz w:val="24"/>
          <w:szCs w:val="24"/>
        </w:rPr>
        <w:t>SECTION 3</w:t>
      </w:r>
      <w:r w:rsidRPr="00E500B9">
        <w:rPr>
          <w:rFonts w:ascii="Times New Roman" w:hAnsi="Times New Roman" w:cs="Times New Roman"/>
          <w:b/>
          <w:sz w:val="24"/>
          <w:szCs w:val="24"/>
        </w:rPr>
        <w:tab/>
        <w:t>RESPONSIBILITIES OF SCHOOL DISTRICT</w:t>
      </w:r>
    </w:p>
    <w:p w14:paraId="404E180C" w14:textId="4A86F2CC" w:rsidR="003E7682" w:rsidRPr="00E500B9" w:rsidRDefault="003E7682" w:rsidP="003E7682">
      <w:pPr>
        <w:tabs>
          <w:tab w:val="left" w:pos="365"/>
        </w:tabs>
        <w:rPr>
          <w:rFonts w:ascii="Times New Roman" w:hAnsi="Times New Roman" w:cs="Times New Roman"/>
          <w:color w:val="282828"/>
          <w:sz w:val="24"/>
          <w:szCs w:val="24"/>
        </w:rPr>
      </w:pPr>
      <w:r w:rsidRPr="00E500B9">
        <w:rPr>
          <w:rFonts w:ascii="Times New Roman" w:hAnsi="Times New Roman" w:cs="Times New Roman"/>
          <w:sz w:val="24"/>
          <w:szCs w:val="24"/>
        </w:rPr>
        <w:tab/>
      </w:r>
      <w:r w:rsidRPr="00E500B9">
        <w:rPr>
          <w:rFonts w:ascii="Times New Roman" w:hAnsi="Times New Roman" w:cs="Times New Roman"/>
          <w:sz w:val="24"/>
          <w:szCs w:val="24"/>
        </w:rPr>
        <w:tab/>
        <w:t>3.1</w:t>
      </w:r>
      <w:r w:rsidRPr="00E500B9">
        <w:rPr>
          <w:rFonts w:ascii="Times New Roman" w:hAnsi="Times New Roman" w:cs="Times New Roman"/>
          <w:sz w:val="24"/>
          <w:szCs w:val="24"/>
        </w:rPr>
        <w:tab/>
      </w:r>
      <w:r w:rsidRPr="00E500B9">
        <w:rPr>
          <w:rFonts w:ascii="Times New Roman" w:hAnsi="Times New Roman" w:cs="Times New Roman"/>
          <w:b/>
          <w:sz w:val="24"/>
          <w:szCs w:val="24"/>
        </w:rPr>
        <w:t>Clinical Practice Assignments.</w:t>
      </w:r>
      <w:r w:rsidRPr="00E500B9">
        <w:rPr>
          <w:rFonts w:ascii="Times New Roman" w:hAnsi="Times New Roman" w:cs="Times New Roman"/>
          <w:sz w:val="24"/>
          <w:szCs w:val="24"/>
        </w:rPr>
        <w:t xml:space="preserve"> The District shall provide to University teacher candidates the opportunity for practice teaching in schools and classes within the District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Such practice teaching shall be provided in schools or classes of the District and under the direct supervision and instruction of such employees of the District as the District and the University (through their authorized representatives) may mutually determine. The matching of candidate and district-employed supervisor will be a collaborative process between the school district and the program</w:t>
      </w:r>
      <w:r w:rsidR="00F27246" w:rsidRPr="00E500B9">
        <w:rPr>
          <w:rFonts w:ascii="Times New Roman" w:hAnsi="Times New Roman" w:cs="Times New Roman"/>
          <w:sz w:val="24"/>
          <w:szCs w:val="24"/>
        </w:rPr>
        <w:t xml:space="preserve">. </w:t>
      </w:r>
      <w:r w:rsidRPr="00E500B9">
        <w:rPr>
          <w:rFonts w:ascii="Times New Roman" w:hAnsi="Times New Roman" w:cs="Times New Roman"/>
          <w:color w:val="282828"/>
          <w:w w:val="105"/>
          <w:sz w:val="24"/>
          <w:szCs w:val="24"/>
        </w:rPr>
        <w:t xml:space="preserve">For Multiple Subject, Single Subject, and Special Education programs, </w:t>
      </w:r>
      <w:r w:rsidRPr="00E500B9">
        <w:rPr>
          <w:rFonts w:ascii="Times New Roman" w:hAnsi="Times New Roman" w:cs="Times New Roman"/>
          <w:color w:val="282828"/>
          <w:w w:val="105"/>
          <w:sz w:val="24"/>
          <w:szCs w:val="24"/>
          <w:highlight w:val="yellow"/>
        </w:rPr>
        <w:t xml:space="preserve">Clinical </w:t>
      </w:r>
      <w:r w:rsidRPr="00E500B9">
        <w:rPr>
          <w:rFonts w:ascii="Times New Roman" w:hAnsi="Times New Roman" w:cs="Times New Roman"/>
          <w:color w:val="282828"/>
          <w:w w:val="105"/>
          <w:sz w:val="24"/>
          <w:szCs w:val="24"/>
          <w:highlight w:val="yellow"/>
        </w:rPr>
        <w:lastRenderedPageBreak/>
        <w:t xml:space="preserve">Practice is guided by the California Commission on Teacher Credentialing </w:t>
      </w:r>
      <w:r w:rsidR="006C6BAC" w:rsidRPr="00E500B9">
        <w:rPr>
          <w:rFonts w:ascii="Times New Roman" w:hAnsi="Times New Roman" w:cs="Times New Roman"/>
          <w:color w:val="282828"/>
          <w:w w:val="105"/>
          <w:sz w:val="24"/>
          <w:szCs w:val="24"/>
          <w:highlight w:val="yellow"/>
        </w:rPr>
        <w:t xml:space="preserve">program standards and </w:t>
      </w:r>
      <w:r w:rsidRPr="00E500B9">
        <w:rPr>
          <w:rFonts w:ascii="Times New Roman" w:hAnsi="Times New Roman" w:cs="Times New Roman"/>
          <w:color w:val="282828"/>
          <w:w w:val="105"/>
          <w:sz w:val="24"/>
          <w:szCs w:val="24"/>
          <w:highlight w:val="yellow"/>
        </w:rPr>
        <w:t xml:space="preserve">requirements and the University program requirements. The district agrees to allow the Teacher Candidate to complete clinical practice in line with these </w:t>
      </w:r>
      <w:commentRangeStart w:id="0"/>
      <w:r w:rsidRPr="00E500B9">
        <w:rPr>
          <w:rFonts w:ascii="Times New Roman" w:hAnsi="Times New Roman" w:cs="Times New Roman"/>
          <w:color w:val="282828"/>
          <w:w w:val="105"/>
          <w:sz w:val="24"/>
          <w:szCs w:val="24"/>
          <w:highlight w:val="yellow"/>
        </w:rPr>
        <w:t>requirements</w:t>
      </w:r>
      <w:commentRangeEnd w:id="0"/>
      <w:r w:rsidR="00E500B9">
        <w:rPr>
          <w:rStyle w:val="CommentReference"/>
        </w:rPr>
        <w:commentReference w:id="0"/>
      </w:r>
      <w:r w:rsidRPr="00E500B9">
        <w:rPr>
          <w:rFonts w:ascii="Times New Roman" w:hAnsi="Times New Roman" w:cs="Times New Roman"/>
          <w:color w:val="282828"/>
          <w:w w:val="105"/>
          <w:sz w:val="24"/>
          <w:szCs w:val="24"/>
          <w:highlight w:val="yellow"/>
        </w:rPr>
        <w:t>.</w:t>
      </w:r>
      <w:r w:rsidRPr="00E500B9">
        <w:rPr>
          <w:rFonts w:ascii="Times New Roman" w:hAnsi="Times New Roman" w:cs="Times New Roman"/>
          <w:color w:val="282828"/>
          <w:w w:val="105"/>
          <w:sz w:val="24"/>
          <w:szCs w:val="24"/>
        </w:rPr>
        <w:t xml:space="preserve"> </w:t>
      </w:r>
    </w:p>
    <w:p w14:paraId="0EFD603A" w14:textId="35E2CA4D"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3.2</w:t>
      </w:r>
      <w:r w:rsidRPr="00E500B9">
        <w:rPr>
          <w:rFonts w:ascii="Times New Roman" w:hAnsi="Times New Roman" w:cs="Times New Roman"/>
          <w:sz w:val="24"/>
          <w:szCs w:val="24"/>
        </w:rPr>
        <w:tab/>
      </w:r>
      <w:r w:rsidRPr="00E500B9">
        <w:rPr>
          <w:rFonts w:ascii="Times New Roman" w:hAnsi="Times New Roman" w:cs="Times New Roman"/>
          <w:b/>
          <w:sz w:val="24"/>
          <w:szCs w:val="24"/>
        </w:rPr>
        <w:t>Length of Clinical Practice Assignments</w:t>
      </w:r>
      <w:r w:rsidR="00F27246" w:rsidRPr="00E500B9">
        <w:rPr>
          <w:rFonts w:ascii="Times New Roman" w:hAnsi="Times New Roman" w:cs="Times New Roman"/>
          <w:b/>
          <w:sz w:val="24"/>
          <w:szCs w:val="24"/>
        </w:rPr>
        <w: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 xml:space="preserve">The District shall make available to each University teacher candidate presented to it a Clinical Practice assignment of approximately 16 weeks, except that a Clinical Practice assignment in an early childhood special education setting shall be for approximately sixty (60) hours per term. The minimum amount of District support and guidance will be 5 hours per week. </w:t>
      </w:r>
    </w:p>
    <w:p w14:paraId="296138B6" w14:textId="3DAC4224"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3.3</w:t>
      </w:r>
      <w:r w:rsidRPr="00E500B9">
        <w:rPr>
          <w:rFonts w:ascii="Times New Roman" w:hAnsi="Times New Roman" w:cs="Times New Roman"/>
          <w:sz w:val="24"/>
          <w:szCs w:val="24"/>
        </w:rPr>
        <w:tab/>
      </w:r>
      <w:r w:rsidRPr="00E500B9">
        <w:rPr>
          <w:rFonts w:ascii="Times New Roman" w:hAnsi="Times New Roman" w:cs="Times New Roman"/>
          <w:b/>
          <w:sz w:val="24"/>
          <w:szCs w:val="24"/>
        </w:rPr>
        <w:t>Effect of Absence From Assigned Practice Teaching</w:t>
      </w:r>
      <w:r w:rsidR="00F27246" w:rsidRPr="00E500B9">
        <w:rPr>
          <w:rFonts w:ascii="Times New Roman" w:hAnsi="Times New Roman" w:cs="Times New Roman"/>
          <w:b/>
          <w:sz w:val="24"/>
          <w:szCs w:val="24"/>
        </w:rPr>
        <w: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An absence by a teacher candidate from assigned practice teaching shall not be counted as absences in computing the semester units of Clinical Practice provided to the teacher candidate by the District.</w:t>
      </w:r>
    </w:p>
    <w:p w14:paraId="11C954F8" w14:textId="77AD6019"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3.4</w:t>
      </w:r>
      <w:r w:rsidRPr="00E500B9">
        <w:rPr>
          <w:rFonts w:ascii="Times New Roman" w:hAnsi="Times New Roman" w:cs="Times New Roman"/>
          <w:sz w:val="24"/>
          <w:szCs w:val="24"/>
        </w:rPr>
        <w:tab/>
      </w:r>
      <w:r w:rsidRPr="00E500B9">
        <w:rPr>
          <w:rFonts w:ascii="Times New Roman" w:hAnsi="Times New Roman" w:cs="Times New Roman"/>
          <w:b/>
          <w:sz w:val="24"/>
          <w:szCs w:val="24"/>
        </w:rPr>
        <w:t>Acknowledgement of Videotaping</w:t>
      </w:r>
      <w:r w:rsidR="008A6755" w:rsidRPr="00E500B9">
        <w:rPr>
          <w:rFonts w:ascii="Times New Roman" w:hAnsi="Times New Roman" w:cs="Times New Roman"/>
          <w:b/>
          <w:sz w:val="24"/>
          <w:szCs w:val="24"/>
        </w:rPr>
        <w:t>.</w:t>
      </w:r>
      <w:r w:rsidR="008A6755" w:rsidRPr="00E500B9">
        <w:rPr>
          <w:rFonts w:ascii="Times New Roman" w:hAnsi="Times New Roman" w:cs="Times New Roman"/>
          <w:sz w:val="24"/>
          <w:szCs w:val="24"/>
        </w:rPr>
        <w:t xml:space="preserve"> </w:t>
      </w:r>
      <w:r w:rsidRPr="00E500B9">
        <w:rPr>
          <w:rFonts w:ascii="Times New Roman" w:hAnsi="Times New Roman" w:cs="Times New Roman"/>
          <w:sz w:val="24"/>
          <w:szCs w:val="24"/>
        </w:rPr>
        <w:t xml:space="preserve">The District acknowledges that one or more teacher candidates may be evaluated </w:t>
      </w:r>
      <w:proofErr w:type="gramStart"/>
      <w:r w:rsidRPr="00E500B9">
        <w:rPr>
          <w:rFonts w:ascii="Times New Roman" w:hAnsi="Times New Roman" w:cs="Times New Roman"/>
          <w:sz w:val="24"/>
          <w:szCs w:val="24"/>
        </w:rPr>
        <w:t>through the use of</w:t>
      </w:r>
      <w:proofErr w:type="gramEnd"/>
      <w:r w:rsidRPr="00E500B9">
        <w:rPr>
          <w:rFonts w:ascii="Times New Roman" w:hAnsi="Times New Roman" w:cs="Times New Roman"/>
          <w:sz w:val="24"/>
          <w:szCs w:val="24"/>
        </w:rPr>
        <w:t xml:space="preserve"> videotape or other recording of a portion of the Clinical Practice </w:t>
      </w:r>
      <w:r w:rsidR="008A6755" w:rsidRPr="00E500B9">
        <w:rPr>
          <w:rFonts w:ascii="Times New Roman" w:hAnsi="Times New Roman" w:cs="Times New Roman"/>
          <w:sz w:val="24"/>
          <w:szCs w:val="24"/>
        </w:rPr>
        <w:t>assignment and</w:t>
      </w:r>
      <w:r w:rsidRPr="00E500B9">
        <w:rPr>
          <w:rFonts w:ascii="Times New Roman" w:hAnsi="Times New Roman" w:cs="Times New Roman"/>
          <w:sz w:val="24"/>
          <w:szCs w:val="24"/>
        </w:rPr>
        <w:t xml:space="preserve"> agrees that such recording may take place in each such class in accordance with this Agreement and all applicable laws, including the completion of Student Release Forms.  The District, or any school or class within it, will not hinder the teacher candidate in obtaining fully executed Student Release Forms as required.</w:t>
      </w:r>
    </w:p>
    <w:p w14:paraId="73CD6011" w14:textId="14536B7A"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3.5</w:t>
      </w:r>
      <w:r w:rsidRPr="00E500B9">
        <w:rPr>
          <w:rFonts w:ascii="Times New Roman" w:hAnsi="Times New Roman" w:cs="Times New Roman"/>
          <w:sz w:val="24"/>
          <w:szCs w:val="24"/>
        </w:rPr>
        <w:tab/>
      </w:r>
      <w:r w:rsidRPr="00E500B9">
        <w:rPr>
          <w:rFonts w:ascii="Times New Roman" w:hAnsi="Times New Roman" w:cs="Times New Roman"/>
          <w:b/>
          <w:sz w:val="24"/>
          <w:szCs w:val="24"/>
        </w:rPr>
        <w:t>Maintenance of Student Release Forms</w:t>
      </w:r>
      <w:r w:rsidR="008A6755" w:rsidRPr="00E500B9">
        <w:rPr>
          <w:rFonts w:ascii="Times New Roman" w:hAnsi="Times New Roman" w:cs="Times New Roman"/>
          <w:b/>
          <w:sz w:val="24"/>
          <w:szCs w:val="24"/>
        </w:rPr>
        <w:t>.</w:t>
      </w:r>
      <w:r w:rsidR="008A6755" w:rsidRPr="00E500B9">
        <w:rPr>
          <w:rFonts w:ascii="Times New Roman" w:hAnsi="Times New Roman" w:cs="Times New Roman"/>
          <w:sz w:val="24"/>
          <w:szCs w:val="24"/>
        </w:rPr>
        <w:t xml:space="preserve"> </w:t>
      </w:r>
      <w:r w:rsidRPr="00E500B9">
        <w:rPr>
          <w:rFonts w:ascii="Times New Roman" w:hAnsi="Times New Roman" w:cs="Times New Roman"/>
          <w:sz w:val="24"/>
          <w:szCs w:val="24"/>
        </w:rPr>
        <w:t xml:space="preserve">To the extent that the District, or any school within it, has parents or guardians of students in classes subject to Clinical Practice assignments complete the </w:t>
      </w:r>
      <w:r w:rsidR="00F27246" w:rsidRPr="00E500B9">
        <w:rPr>
          <w:rFonts w:ascii="Times New Roman" w:hAnsi="Times New Roman" w:cs="Times New Roman"/>
          <w:sz w:val="24"/>
          <w:szCs w:val="24"/>
        </w:rPr>
        <w:t xml:space="preserve">CSUB </w:t>
      </w:r>
      <w:r w:rsidRPr="00E500B9">
        <w:rPr>
          <w:rFonts w:ascii="Times New Roman" w:hAnsi="Times New Roman" w:cs="Times New Roman"/>
          <w:sz w:val="24"/>
          <w:szCs w:val="24"/>
        </w:rPr>
        <w:t>California Teaching Performance Assessment Student Release Form or other similar form at the beginning of a school term and maintains them at the school or District, then the District shall complete the Administrator Release Form and provide a fully-executed copy of it to the University for maintenance in the University’s files for the required length of time.</w:t>
      </w:r>
    </w:p>
    <w:p w14:paraId="28EB724D" w14:textId="79BCC68B" w:rsidR="003E7682" w:rsidRPr="00E500B9" w:rsidRDefault="003E7682" w:rsidP="003E7682">
      <w:pPr>
        <w:ind w:firstLine="720"/>
        <w:rPr>
          <w:rFonts w:ascii="Times New Roman" w:hAnsi="Times New Roman" w:cs="Times New Roman"/>
          <w:sz w:val="24"/>
          <w:szCs w:val="24"/>
        </w:rPr>
      </w:pPr>
      <w:r w:rsidRPr="00E500B9">
        <w:rPr>
          <w:rFonts w:ascii="Times New Roman" w:hAnsi="Times New Roman" w:cs="Times New Roman"/>
          <w:sz w:val="24"/>
          <w:szCs w:val="24"/>
        </w:rPr>
        <w:t>3.6</w:t>
      </w:r>
      <w:r w:rsidRPr="00E500B9">
        <w:rPr>
          <w:rFonts w:ascii="Times New Roman" w:hAnsi="Times New Roman" w:cs="Times New Roman"/>
          <w:sz w:val="24"/>
          <w:szCs w:val="24"/>
        </w:rPr>
        <w:tab/>
      </w:r>
      <w:r w:rsidRPr="00E500B9">
        <w:rPr>
          <w:rFonts w:ascii="Times New Roman" w:hAnsi="Times New Roman" w:cs="Times New Roman"/>
          <w:b/>
          <w:bCs/>
          <w:sz w:val="24"/>
          <w:szCs w:val="24"/>
        </w:rPr>
        <w:t>Site-based Personnel.</w:t>
      </w:r>
      <w:r w:rsidRPr="00E500B9">
        <w:rPr>
          <w:rFonts w:ascii="Times New Roman" w:hAnsi="Times New Roman" w:cs="Times New Roman"/>
          <w:sz w:val="24"/>
          <w:szCs w:val="24"/>
        </w:rPr>
        <w:t xml:space="preserve"> The District acknowledges that the site will have a fully qualified administrator and the site supervisor will have a Life or Clear California credential and will have a record of a minimum of three years of exemplary teaching. Site supervisors will verify or participate in 10 hours of University provided orientation</w:t>
      </w:r>
      <w:r w:rsidR="00F27246" w:rsidRPr="00E500B9">
        <w:rPr>
          <w:rFonts w:ascii="Times New Roman" w:hAnsi="Times New Roman" w:cs="Times New Roman"/>
          <w:sz w:val="24"/>
          <w:szCs w:val="24"/>
        </w:rPr>
        <w:t xml:space="preserve">. </w:t>
      </w:r>
    </w:p>
    <w:p w14:paraId="6B8CACD7" w14:textId="77777777" w:rsidR="003E7682" w:rsidRPr="00E500B9" w:rsidRDefault="003E7682" w:rsidP="003E7682">
      <w:pPr>
        <w:rPr>
          <w:rFonts w:ascii="Times New Roman" w:hAnsi="Times New Roman" w:cs="Times New Roman"/>
          <w:sz w:val="24"/>
          <w:szCs w:val="24"/>
        </w:rPr>
      </w:pPr>
    </w:p>
    <w:p w14:paraId="0ECFAF24" w14:textId="77777777"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b/>
          <w:sz w:val="24"/>
          <w:szCs w:val="24"/>
        </w:rPr>
        <w:t>SECTION 4</w:t>
      </w:r>
      <w:r w:rsidRPr="00E500B9">
        <w:rPr>
          <w:rFonts w:ascii="Times New Roman" w:hAnsi="Times New Roman" w:cs="Times New Roman"/>
          <w:b/>
          <w:sz w:val="24"/>
          <w:szCs w:val="24"/>
        </w:rPr>
        <w:tab/>
      </w:r>
      <w:r w:rsidRPr="00E500B9">
        <w:rPr>
          <w:rFonts w:ascii="Times New Roman" w:hAnsi="Times New Roman" w:cs="Times New Roman"/>
          <w:b/>
          <w:sz w:val="24"/>
          <w:szCs w:val="24"/>
        </w:rPr>
        <w:tab/>
        <w:t>RESPONSIBILITIES OF THE UNIVERSITY</w:t>
      </w:r>
    </w:p>
    <w:p w14:paraId="507EB572" w14:textId="5F2A3A6A"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4.1</w:t>
      </w:r>
      <w:r w:rsidRPr="00E500B9">
        <w:rPr>
          <w:rFonts w:ascii="Times New Roman" w:hAnsi="Times New Roman" w:cs="Times New Roman"/>
          <w:sz w:val="24"/>
          <w:szCs w:val="24"/>
        </w:rPr>
        <w:tab/>
      </w:r>
      <w:r w:rsidRPr="00E500B9">
        <w:rPr>
          <w:rFonts w:ascii="Times New Roman" w:hAnsi="Times New Roman" w:cs="Times New Roman"/>
          <w:b/>
          <w:sz w:val="24"/>
          <w:szCs w:val="24"/>
        </w:rPr>
        <w:t>Qualified Teacher Candidates</w:t>
      </w:r>
      <w:r w:rsidR="00F27246" w:rsidRPr="00E500B9">
        <w:rPr>
          <w:rFonts w:ascii="Times New Roman" w:hAnsi="Times New Roman" w:cs="Times New Roman"/>
          <w:b/>
          <w:sz w:val="24"/>
          <w:szCs w:val="24"/>
        </w:rPr>
        <w: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The University shall ensure that each teacher candidate assigned to the District will have, by the effective date of the Clinical Practice assignment, satisfactorily completed the prerequisites for Clinical Practice assignments as set forth in the University’s teacher training curricula.</w:t>
      </w:r>
    </w:p>
    <w:p w14:paraId="2803A730" w14:textId="72B32D2C"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4.2</w:t>
      </w:r>
      <w:r w:rsidRPr="00E500B9">
        <w:rPr>
          <w:rFonts w:ascii="Times New Roman" w:hAnsi="Times New Roman" w:cs="Times New Roman"/>
          <w:sz w:val="24"/>
          <w:szCs w:val="24"/>
        </w:rPr>
        <w:tab/>
      </w:r>
      <w:r w:rsidRPr="00E500B9">
        <w:rPr>
          <w:rFonts w:ascii="Times New Roman" w:hAnsi="Times New Roman" w:cs="Times New Roman"/>
          <w:b/>
          <w:sz w:val="24"/>
          <w:szCs w:val="24"/>
        </w:rPr>
        <w:t>Assignments of Teacher Candidates to District</w:t>
      </w:r>
      <w:r w:rsidR="00F27246" w:rsidRPr="00E500B9">
        <w:rPr>
          <w:rFonts w:ascii="Times New Roman" w:hAnsi="Times New Roman" w:cs="Times New Roman"/>
          <w:b/>
          <w:sz w:val="24"/>
          <w:szCs w:val="24"/>
        </w:rPr>
        <w: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The University shall, in its sole discretion, assign one or more teacher candidates to the District for Clinical Practice assignments</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 xml:space="preserve">Such teacher candidate assignment will be effective as of the date on which the teacher candidate is presented by a representative of the University to the designated proper </w:t>
      </w:r>
      <w:r w:rsidRPr="00E500B9">
        <w:rPr>
          <w:rFonts w:ascii="Times New Roman" w:hAnsi="Times New Roman" w:cs="Times New Roman"/>
          <w:sz w:val="24"/>
          <w:szCs w:val="24"/>
        </w:rPr>
        <w:lastRenderedPageBreak/>
        <w:t>authority of the District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The University may assign a teacher candidate to more than one Clinical Practice assignment.</w:t>
      </w:r>
    </w:p>
    <w:p w14:paraId="2F31AEEF" w14:textId="7E98E42B" w:rsidR="003E7682" w:rsidRPr="00E500B9" w:rsidRDefault="003E7682" w:rsidP="003E7682">
      <w:pPr>
        <w:ind w:firstLine="720"/>
        <w:rPr>
          <w:rFonts w:ascii="Times New Roman" w:hAnsi="Times New Roman" w:cs="Times New Roman"/>
          <w:sz w:val="24"/>
          <w:szCs w:val="24"/>
        </w:rPr>
      </w:pPr>
      <w:r w:rsidRPr="00E500B9">
        <w:rPr>
          <w:rFonts w:ascii="Times New Roman" w:hAnsi="Times New Roman" w:cs="Times New Roman"/>
          <w:sz w:val="24"/>
          <w:szCs w:val="24"/>
        </w:rPr>
        <w:t>4.3</w:t>
      </w:r>
      <w:r w:rsidRPr="00E500B9">
        <w:rPr>
          <w:rFonts w:ascii="Times New Roman" w:hAnsi="Times New Roman" w:cs="Times New Roman"/>
          <w:sz w:val="24"/>
          <w:szCs w:val="24"/>
        </w:rPr>
        <w:tab/>
      </w:r>
      <w:r w:rsidRPr="00E500B9">
        <w:rPr>
          <w:rFonts w:ascii="Times New Roman" w:hAnsi="Times New Roman" w:cs="Times New Roman"/>
          <w:b/>
          <w:sz w:val="24"/>
          <w:szCs w:val="24"/>
        </w:rPr>
        <w:t>Teacher Candidate Record Maintenance</w:t>
      </w:r>
      <w:r w:rsidR="00F27246" w:rsidRPr="00E500B9">
        <w:rPr>
          <w:rFonts w:ascii="Times New Roman" w:hAnsi="Times New Roman" w:cs="Times New Roman"/>
          <w:b/>
          <w:sz w:val="24"/>
          <w:szCs w:val="24"/>
        </w:rPr>
        <w: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The University shall maintain records relating to each Clinical Practice teacher candidate for the period required for retention of such records (but at a minimum, through the term of this Agreement), including records of (1) a negative TB test; (2) CBEST scores; (3) the Certificate of Clearance issued by the State of California (which includes fingerprint clearance from the Department of Justice) (4) the Teacher Candidate Acknowledgement, Release of Liability, and Promise Not to Sue; and (5) Mandated Reporter Training.</w:t>
      </w:r>
    </w:p>
    <w:p w14:paraId="2010E024" w14:textId="41EE6F22"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4.4</w:t>
      </w:r>
      <w:r w:rsidRPr="00E500B9">
        <w:rPr>
          <w:rFonts w:ascii="Times New Roman" w:hAnsi="Times New Roman" w:cs="Times New Roman"/>
          <w:sz w:val="24"/>
          <w:szCs w:val="24"/>
        </w:rPr>
        <w:tab/>
      </w:r>
      <w:r w:rsidRPr="00E500B9">
        <w:rPr>
          <w:rFonts w:ascii="Times New Roman" w:hAnsi="Times New Roman" w:cs="Times New Roman"/>
          <w:b/>
          <w:sz w:val="24"/>
          <w:szCs w:val="24"/>
        </w:rPr>
        <w:t>Evaluation of Teacher Candidates</w:t>
      </w:r>
      <w:r w:rsidR="00F27246" w:rsidRPr="00E500B9">
        <w:rPr>
          <w:rFonts w:ascii="Times New Roman" w:hAnsi="Times New Roman" w:cs="Times New Roman"/>
          <w:b/>
          <w:sz w:val="24"/>
          <w:szCs w:val="24"/>
        </w:rPr>
        <w: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The University will be responsible for evaluating each teacher candidate who is assigned to the District in accordance with the University teacher training curricula.</w:t>
      </w:r>
    </w:p>
    <w:p w14:paraId="42738C56" w14:textId="10645227"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4.5</w:t>
      </w:r>
      <w:r w:rsidRPr="00E500B9">
        <w:rPr>
          <w:rFonts w:ascii="Times New Roman" w:hAnsi="Times New Roman" w:cs="Times New Roman"/>
          <w:sz w:val="24"/>
          <w:szCs w:val="24"/>
        </w:rPr>
        <w:tab/>
      </w:r>
      <w:r w:rsidRPr="00E500B9">
        <w:rPr>
          <w:rFonts w:ascii="Times New Roman" w:hAnsi="Times New Roman" w:cs="Times New Roman"/>
          <w:b/>
          <w:bCs/>
          <w:sz w:val="24"/>
          <w:szCs w:val="24"/>
        </w:rPr>
        <w:t>Training for Site-based Supervisors.</w:t>
      </w:r>
      <w:r w:rsidRPr="00E500B9">
        <w:rPr>
          <w:rFonts w:ascii="Times New Roman" w:hAnsi="Times New Roman" w:cs="Times New Roman"/>
          <w:sz w:val="24"/>
          <w:szCs w:val="24"/>
        </w:rPr>
        <w:t xml:space="preserve"> The University will provide District employed site supervisors (cooperating teachers) a minimum of 10 hours of initial orientation to the program curriculum, about effective supervision approaches such as cognitive coaching, adult learning theory, and current content-specific </w:t>
      </w:r>
      <w:r w:rsidR="00F27246" w:rsidRPr="00E500B9">
        <w:rPr>
          <w:rFonts w:ascii="Times New Roman" w:hAnsi="Times New Roman" w:cs="Times New Roman"/>
          <w:sz w:val="24"/>
          <w:szCs w:val="24"/>
        </w:rPr>
        <w:t>pedagogy, literacy instruction as outlined in CCTC Standard/TPE 7,</w:t>
      </w:r>
      <w:r w:rsidRPr="00E500B9">
        <w:rPr>
          <w:rFonts w:ascii="Times New Roman" w:hAnsi="Times New Roman" w:cs="Times New Roman"/>
          <w:sz w:val="24"/>
          <w:szCs w:val="24"/>
        </w:rPr>
        <w:t xml:space="preserve"> and instructional practices. The program will document and ensure district employed supervisors remain current in the knowledge and skills for candidate supervision and program expectations.</w:t>
      </w:r>
    </w:p>
    <w:p w14:paraId="65DB8F1D" w14:textId="77777777" w:rsidR="003E7682" w:rsidRPr="00E500B9" w:rsidRDefault="003E7682" w:rsidP="003E7682">
      <w:pPr>
        <w:rPr>
          <w:rFonts w:ascii="Times New Roman" w:hAnsi="Times New Roman" w:cs="Times New Roman"/>
          <w:b/>
          <w:sz w:val="24"/>
          <w:szCs w:val="24"/>
        </w:rPr>
      </w:pPr>
    </w:p>
    <w:p w14:paraId="330E3D81" w14:textId="77777777" w:rsidR="003E7682" w:rsidRPr="00E500B9" w:rsidRDefault="003E7682" w:rsidP="003E7682">
      <w:pPr>
        <w:rPr>
          <w:rFonts w:ascii="Times New Roman" w:hAnsi="Times New Roman" w:cs="Times New Roman"/>
          <w:b/>
          <w:sz w:val="24"/>
          <w:szCs w:val="24"/>
        </w:rPr>
      </w:pPr>
      <w:r w:rsidRPr="00E500B9">
        <w:rPr>
          <w:rFonts w:ascii="Times New Roman" w:hAnsi="Times New Roman" w:cs="Times New Roman"/>
          <w:b/>
          <w:sz w:val="24"/>
          <w:szCs w:val="24"/>
        </w:rPr>
        <w:t>SECTION 5</w:t>
      </w:r>
      <w:r w:rsidRPr="00E500B9">
        <w:rPr>
          <w:rFonts w:ascii="Times New Roman" w:hAnsi="Times New Roman" w:cs="Times New Roman"/>
          <w:b/>
          <w:sz w:val="24"/>
          <w:szCs w:val="24"/>
        </w:rPr>
        <w:tab/>
      </w:r>
      <w:r w:rsidRPr="00E500B9">
        <w:rPr>
          <w:rFonts w:ascii="Times New Roman" w:hAnsi="Times New Roman" w:cs="Times New Roman"/>
          <w:b/>
          <w:sz w:val="24"/>
          <w:szCs w:val="24"/>
        </w:rPr>
        <w:tab/>
        <w:t>INSURANCE AND INDEMNIFICATION</w:t>
      </w:r>
    </w:p>
    <w:p w14:paraId="445A3BE7" w14:textId="33283C0F"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5.1</w:t>
      </w:r>
      <w:r w:rsidRPr="00E500B9">
        <w:rPr>
          <w:rFonts w:ascii="Times New Roman" w:hAnsi="Times New Roman" w:cs="Times New Roman"/>
          <w:sz w:val="24"/>
          <w:szCs w:val="24"/>
        </w:rPr>
        <w:tab/>
      </w:r>
      <w:r w:rsidRPr="00E500B9">
        <w:rPr>
          <w:rFonts w:ascii="Times New Roman" w:hAnsi="Times New Roman" w:cs="Times New Roman"/>
          <w:b/>
          <w:sz w:val="24"/>
          <w:szCs w:val="24"/>
        </w:rPr>
        <w:t>Insurance</w:t>
      </w:r>
      <w:r w:rsidR="00F27246" w:rsidRPr="00E500B9">
        <w:rPr>
          <w:rFonts w:ascii="Times New Roman" w:hAnsi="Times New Roman" w:cs="Times New Roman"/>
          <w:b/>
          <w:sz w:val="24"/>
          <w:szCs w:val="24"/>
        </w:rPr>
        <w: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Each Party shall maintain in effect for the term of this Agreement the following policies of insurance (or provide evidence upon request of self-insurance sufficient to cover the following):  (1) commercial general liability insurance with single combined limits of no less than $1,000,000 per occurrence; (2) professional liability insurance; and (3) worker’s compensation insurance as required under state law; except that the teacher candidates are not considered employees of the District and thus the District is not responsible for worker’s compensation insurance for the teacher candidates.</w:t>
      </w:r>
    </w:p>
    <w:p w14:paraId="54B8F60B" w14:textId="4903F6AA"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5.2</w:t>
      </w:r>
      <w:r w:rsidRPr="00E500B9">
        <w:rPr>
          <w:rFonts w:ascii="Times New Roman" w:hAnsi="Times New Roman" w:cs="Times New Roman"/>
          <w:sz w:val="24"/>
          <w:szCs w:val="24"/>
        </w:rPr>
        <w:tab/>
      </w:r>
      <w:r w:rsidRPr="00E500B9">
        <w:rPr>
          <w:rFonts w:ascii="Times New Roman" w:hAnsi="Times New Roman" w:cs="Times New Roman"/>
          <w:b/>
          <w:sz w:val="24"/>
          <w:szCs w:val="24"/>
        </w:rPr>
        <w:t>Indemnification</w:t>
      </w:r>
      <w:r w:rsidR="00F27246" w:rsidRPr="00E500B9">
        <w:rPr>
          <w:rFonts w:ascii="Times New Roman" w:hAnsi="Times New Roman" w:cs="Times New Roman"/>
          <w:b/>
          <w:sz w:val="24"/>
          <w:szCs w:val="24"/>
        </w:rPr>
        <w: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 xml:space="preserve">The State of California, the Trustees of the California State University, CSU Bakersfield, their officers, agents and employees shall be responsible for the damages caused by the negligence of their officers, agents and employees occurring in the performance of this Agreement, except as otherwise provided in the Teaching Candidate Acknowledgment, Release of Liability and Promise Not to Sue (which will be executed by each teacher candidate prior to the start of that teacher candidate’s Clinical Practice Assignment) as set forth in Attachment 1.  The District, their officers, </w:t>
      </w:r>
      <w:r w:rsidR="006C6BAC" w:rsidRPr="00E500B9">
        <w:rPr>
          <w:rFonts w:ascii="Times New Roman" w:hAnsi="Times New Roman" w:cs="Times New Roman"/>
          <w:sz w:val="24"/>
          <w:szCs w:val="24"/>
        </w:rPr>
        <w:t>agents,</w:t>
      </w:r>
      <w:r w:rsidRPr="00E500B9">
        <w:rPr>
          <w:rFonts w:ascii="Times New Roman" w:hAnsi="Times New Roman" w:cs="Times New Roman"/>
          <w:sz w:val="24"/>
          <w:szCs w:val="24"/>
        </w:rPr>
        <w:t xml:space="preserve"> and employees shall be responsible for damages caused by the negligence of its officers, agents, and employees occurring in the performance of this Agreement</w:t>
      </w:r>
      <w:proofErr w:type="gramStart"/>
      <w:r w:rsidRPr="00E500B9">
        <w:rPr>
          <w:rFonts w:ascii="Times New Roman" w:hAnsi="Times New Roman" w:cs="Times New Roman"/>
          <w:sz w:val="24"/>
          <w:szCs w:val="24"/>
        </w:rPr>
        <w:t xml:space="preserve">.  </w:t>
      </w:r>
      <w:proofErr w:type="gramEnd"/>
      <w:r w:rsidRPr="00E500B9">
        <w:rPr>
          <w:rFonts w:ascii="Times New Roman" w:hAnsi="Times New Roman" w:cs="Times New Roman"/>
          <w:sz w:val="24"/>
          <w:szCs w:val="24"/>
        </w:rPr>
        <w:t xml:space="preserve">It is the intention of the Parties that the provisions of this paragraph be interpreted to impose on each Party the responsibility for the negligence (active or passive) of their respective officers, </w:t>
      </w:r>
      <w:r w:rsidR="0092037C" w:rsidRPr="00E500B9">
        <w:rPr>
          <w:rFonts w:ascii="Times New Roman" w:hAnsi="Times New Roman" w:cs="Times New Roman"/>
          <w:sz w:val="24"/>
          <w:szCs w:val="24"/>
        </w:rPr>
        <w:t>agents,</w:t>
      </w:r>
      <w:r w:rsidRPr="00E500B9">
        <w:rPr>
          <w:rFonts w:ascii="Times New Roman" w:hAnsi="Times New Roman" w:cs="Times New Roman"/>
          <w:sz w:val="24"/>
          <w:szCs w:val="24"/>
        </w:rPr>
        <w:t xml:space="preserve"> and employees.</w:t>
      </w:r>
    </w:p>
    <w:p w14:paraId="56C3D7C4" w14:textId="063C40F6" w:rsidR="003E7682" w:rsidRPr="00E500B9" w:rsidRDefault="003E7682" w:rsidP="003E7682">
      <w:pPr>
        <w:pStyle w:val="BodyText"/>
        <w:spacing w:line="249" w:lineRule="auto"/>
        <w:ind w:right="63" w:firstLine="720"/>
      </w:pPr>
      <w:r w:rsidRPr="00E500B9">
        <w:rPr>
          <w:sz w:val="24"/>
          <w:szCs w:val="24"/>
        </w:rPr>
        <w:lastRenderedPageBreak/>
        <w:t>5.3</w:t>
      </w:r>
      <w:r w:rsidRPr="00E500B9">
        <w:rPr>
          <w:sz w:val="24"/>
          <w:szCs w:val="24"/>
        </w:rPr>
        <w:tab/>
        <w:t xml:space="preserve"> </w:t>
      </w:r>
      <w:r w:rsidRPr="00E500B9">
        <w:rPr>
          <w:b/>
          <w:bCs/>
          <w:sz w:val="24"/>
          <w:szCs w:val="24"/>
        </w:rPr>
        <w:t>COVID-19</w:t>
      </w:r>
      <w:bookmarkStart w:id="1" w:name="_Hlk46496604"/>
      <w:r w:rsidR="0092037C" w:rsidRPr="00E500B9">
        <w:rPr>
          <w:b/>
          <w:bCs/>
          <w:sz w:val="24"/>
          <w:szCs w:val="24"/>
        </w:rPr>
        <w:t>.</w:t>
      </w:r>
      <w:r w:rsidR="0092037C" w:rsidRPr="00E500B9">
        <w:rPr>
          <w:sz w:val="24"/>
          <w:szCs w:val="24"/>
        </w:rPr>
        <w:t xml:space="preserve"> </w:t>
      </w:r>
      <w:r w:rsidRPr="00E500B9">
        <w:rPr>
          <w:w w:val="105"/>
        </w:rPr>
        <w:t xml:space="preserve">District and university are aware of and informed about the hazards currently known to be associated with the novel coronavirus referred to as “COVID-19”. District and University are familiar with and informed about the Centers for Disease Control and Prevention (CDC) current guidelines regarding COVID-19 as well as applicable federal, </w:t>
      </w:r>
      <w:proofErr w:type="gramStart"/>
      <w:r w:rsidRPr="00E500B9">
        <w:rPr>
          <w:w w:val="105"/>
        </w:rPr>
        <w:t>state</w:t>
      </w:r>
      <w:proofErr w:type="gramEnd"/>
      <w:r w:rsidRPr="00E500B9">
        <w:rPr>
          <w:w w:val="105"/>
        </w:rPr>
        <w:t xml:space="preserve"> and local governmental directives regarding COVID-19. District and University are, to the best of its knowledge and belief, </w:t>
      </w:r>
      <w:proofErr w:type="gramStart"/>
      <w:r w:rsidRPr="00E500B9">
        <w:rPr>
          <w:w w:val="105"/>
        </w:rPr>
        <w:t>is in compliance with</w:t>
      </w:r>
      <w:proofErr w:type="gramEnd"/>
      <w:r w:rsidRPr="00E500B9">
        <w:rPr>
          <w:w w:val="105"/>
        </w:rPr>
        <w:t xml:space="preserve"> those current CDC guidelines and applicable governmental directives. If the current CDC guidelines or applicable government directives are modified, </w:t>
      </w:r>
      <w:r w:rsidR="00F27246" w:rsidRPr="00E500B9">
        <w:rPr>
          <w:w w:val="105"/>
        </w:rPr>
        <w:t>changed,</w:t>
      </w:r>
      <w:r w:rsidRPr="00E500B9">
        <w:rPr>
          <w:w w:val="105"/>
        </w:rPr>
        <w:t xml:space="preserve"> or updated, the District and University will take steps to comply with the modified, </w:t>
      </w:r>
      <w:r w:rsidR="006C6BAC" w:rsidRPr="00E500B9">
        <w:rPr>
          <w:w w:val="105"/>
        </w:rPr>
        <w:t>changed,</w:t>
      </w:r>
      <w:r w:rsidRPr="00E500B9">
        <w:rPr>
          <w:w w:val="105"/>
        </w:rPr>
        <w:t xml:space="preserve"> or updated guidelines or directives. If at any time District or University becomes aware that it is not in compliance with CDC guidelines or an applicable governmental directive, it will notify the District or University of that fact.</w:t>
      </w:r>
    </w:p>
    <w:bookmarkEnd w:id="1"/>
    <w:p w14:paraId="323956E4" w14:textId="77777777" w:rsidR="003E7682" w:rsidRPr="00E500B9" w:rsidRDefault="003E7682" w:rsidP="003E7682">
      <w:pPr>
        <w:rPr>
          <w:rFonts w:ascii="Times New Roman" w:hAnsi="Times New Roman" w:cs="Times New Roman"/>
          <w:sz w:val="24"/>
          <w:szCs w:val="24"/>
        </w:rPr>
      </w:pPr>
    </w:p>
    <w:p w14:paraId="5CC736C1" w14:textId="77777777"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b/>
          <w:sz w:val="24"/>
          <w:szCs w:val="24"/>
        </w:rPr>
        <w:t>SECTION 6</w:t>
      </w:r>
      <w:r w:rsidRPr="00E500B9">
        <w:rPr>
          <w:rFonts w:ascii="Times New Roman" w:hAnsi="Times New Roman" w:cs="Times New Roman"/>
          <w:b/>
          <w:sz w:val="24"/>
          <w:szCs w:val="24"/>
        </w:rPr>
        <w:tab/>
      </w:r>
      <w:r w:rsidRPr="00E500B9">
        <w:rPr>
          <w:rFonts w:ascii="Times New Roman" w:hAnsi="Times New Roman" w:cs="Times New Roman"/>
          <w:b/>
          <w:sz w:val="24"/>
          <w:szCs w:val="24"/>
        </w:rPr>
        <w:tab/>
        <w:t>GENERAL TERMS</w:t>
      </w:r>
    </w:p>
    <w:p w14:paraId="618C605B" w14:textId="0EC7F337"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6.1</w:t>
      </w:r>
      <w:r w:rsidRPr="00E500B9">
        <w:rPr>
          <w:rFonts w:ascii="Times New Roman" w:hAnsi="Times New Roman" w:cs="Times New Roman"/>
          <w:sz w:val="24"/>
          <w:szCs w:val="24"/>
        </w:rPr>
        <w:tab/>
      </w:r>
      <w:r w:rsidRPr="00E500B9">
        <w:rPr>
          <w:rFonts w:ascii="Times New Roman" w:hAnsi="Times New Roman" w:cs="Times New Roman"/>
          <w:b/>
          <w:sz w:val="24"/>
          <w:szCs w:val="24"/>
        </w:rPr>
        <w:t>Independent Status</w:t>
      </w:r>
      <w:r w:rsidR="00F27246" w:rsidRPr="00E500B9">
        <w:rPr>
          <w:rFonts w:ascii="Times New Roman" w:hAnsi="Times New Roman" w:cs="Times New Roman"/>
          <w:b/>
          <w:sz w:val="24"/>
          <w:szCs w:val="24"/>
        </w:rPr>
        <w: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 xml:space="preserve">This Agreement is between two independent entities and is not intended to, and shall not be construed to, create the relationship of agent, servant, employee, partnership, joint </w:t>
      </w:r>
      <w:r w:rsidR="00F27246" w:rsidRPr="00E500B9">
        <w:rPr>
          <w:rFonts w:ascii="Times New Roman" w:hAnsi="Times New Roman" w:cs="Times New Roman"/>
          <w:sz w:val="24"/>
          <w:szCs w:val="24"/>
        </w:rPr>
        <w:t>venture,</w:t>
      </w:r>
      <w:r w:rsidRPr="00E500B9">
        <w:rPr>
          <w:rFonts w:ascii="Times New Roman" w:hAnsi="Times New Roman" w:cs="Times New Roman"/>
          <w:sz w:val="24"/>
          <w:szCs w:val="24"/>
        </w:rPr>
        <w:t xml:space="preserve"> or association.</w:t>
      </w:r>
    </w:p>
    <w:p w14:paraId="61595F85" w14:textId="1629580E"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6.2</w:t>
      </w:r>
      <w:r w:rsidRPr="00E500B9">
        <w:rPr>
          <w:rFonts w:ascii="Times New Roman" w:hAnsi="Times New Roman" w:cs="Times New Roman"/>
          <w:sz w:val="24"/>
          <w:szCs w:val="24"/>
        </w:rPr>
        <w:tab/>
      </w:r>
      <w:r w:rsidRPr="00E500B9">
        <w:rPr>
          <w:rFonts w:ascii="Times New Roman" w:hAnsi="Times New Roman" w:cs="Times New Roman"/>
          <w:b/>
          <w:sz w:val="24"/>
          <w:szCs w:val="24"/>
        </w:rPr>
        <w:t>Non-Discrimination</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 xml:space="preserve">The District shall not engage in any discriminatory practices in its performance under this Agreement, including its employment practices, </w:t>
      </w:r>
      <w:proofErr w:type="gramStart"/>
      <w:r w:rsidRPr="00E500B9">
        <w:rPr>
          <w:rFonts w:ascii="Times New Roman" w:hAnsi="Times New Roman" w:cs="Times New Roman"/>
          <w:sz w:val="24"/>
          <w:szCs w:val="24"/>
        </w:rPr>
        <w:t>on the basis of</w:t>
      </w:r>
      <w:proofErr w:type="gramEnd"/>
      <w:r w:rsidRPr="00E500B9">
        <w:rPr>
          <w:rFonts w:ascii="Times New Roman" w:hAnsi="Times New Roman" w:cs="Times New Roman"/>
          <w:sz w:val="24"/>
          <w:szCs w:val="24"/>
        </w:rPr>
        <w:t xml:space="preserve"> sex, race, color, religion, national origin, ethnic group, marital or parental status, ancestry, age, sexual orientation, or physical or mental disability or perception of one or more of such characteristics.</w:t>
      </w:r>
    </w:p>
    <w:p w14:paraId="3CB250B3" w14:textId="752D69C0"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6.3</w:t>
      </w:r>
      <w:r w:rsidRPr="00E500B9">
        <w:rPr>
          <w:rFonts w:ascii="Times New Roman" w:hAnsi="Times New Roman" w:cs="Times New Roman"/>
          <w:sz w:val="24"/>
          <w:szCs w:val="24"/>
        </w:rPr>
        <w:tab/>
      </w:r>
      <w:r w:rsidRPr="00E500B9">
        <w:rPr>
          <w:rFonts w:ascii="Times New Roman" w:hAnsi="Times New Roman" w:cs="Times New Roman"/>
          <w:b/>
          <w:sz w:val="24"/>
          <w:szCs w:val="24"/>
        </w:rPr>
        <w:t>Notices</w:t>
      </w:r>
      <w:r w:rsidR="00F27246" w:rsidRPr="00E500B9">
        <w:rPr>
          <w:rFonts w:ascii="Times New Roman" w:hAnsi="Times New Roman" w:cs="Times New Roman"/>
          <w:b/>
          <w:sz w:val="24"/>
          <w:szCs w:val="24"/>
        </w:rPr>
        <w: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Any notices under this Agreement must be in writing and sent by U.S. mail and email as follows:</w:t>
      </w:r>
    </w:p>
    <w:p w14:paraId="1FCEC5A3" w14:textId="77777777" w:rsidR="003E7682" w:rsidRPr="00E500B9" w:rsidRDefault="003E7682" w:rsidP="003E7682">
      <w:pPr>
        <w:ind w:left="2790" w:hanging="2160"/>
        <w:rPr>
          <w:rFonts w:ascii="Times New Roman" w:hAnsi="Times New Roman" w:cs="Times New Roman"/>
          <w:sz w:val="24"/>
          <w:szCs w:val="24"/>
        </w:rPr>
      </w:pPr>
      <w:r w:rsidRPr="00E500B9">
        <w:rPr>
          <w:rFonts w:ascii="Times New Roman" w:hAnsi="Times New Roman" w:cs="Times New Roman"/>
          <w:sz w:val="24"/>
          <w:szCs w:val="24"/>
        </w:rPr>
        <w:t>To the University:</w:t>
      </w:r>
      <w:r w:rsidRPr="00E500B9">
        <w:rPr>
          <w:rFonts w:ascii="Times New Roman" w:hAnsi="Times New Roman" w:cs="Times New Roman"/>
          <w:sz w:val="24"/>
          <w:szCs w:val="24"/>
        </w:rPr>
        <w:tab/>
        <w:t>California State University, Bakersfield, 9001 Stockdale Hwy, Bakersfield CA 93311; cjenkins@csub.edu</w:t>
      </w:r>
    </w:p>
    <w:p w14:paraId="5A80B330" w14:textId="0F3D60C5" w:rsidR="003E7682" w:rsidRPr="00E500B9" w:rsidRDefault="003E7682" w:rsidP="003E7682">
      <w:pPr>
        <w:ind w:left="2790" w:hanging="2160"/>
        <w:rPr>
          <w:rFonts w:ascii="Times New Roman" w:hAnsi="Times New Roman" w:cs="Times New Roman"/>
          <w:sz w:val="24"/>
          <w:szCs w:val="24"/>
        </w:rPr>
      </w:pPr>
      <w:r w:rsidRPr="00E500B9">
        <w:rPr>
          <w:rFonts w:ascii="Times New Roman" w:hAnsi="Times New Roman" w:cs="Times New Roman"/>
          <w:sz w:val="24"/>
          <w:szCs w:val="24"/>
        </w:rPr>
        <w:t>To the District:</w:t>
      </w:r>
      <w:r w:rsidRPr="00E500B9">
        <w:rPr>
          <w:rFonts w:ascii="Times New Roman" w:hAnsi="Times New Roman" w:cs="Times New Roman"/>
          <w:sz w:val="24"/>
          <w:szCs w:val="24"/>
        </w:rPr>
        <w:tab/>
        <w:t>NAME OF SCHOOL DISTRICT, Address, City, State, and Zip Code</w:t>
      </w:r>
    </w:p>
    <w:p w14:paraId="16672264" w14:textId="23AAF2A1"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6.4</w:t>
      </w:r>
      <w:r w:rsidRPr="00E500B9">
        <w:rPr>
          <w:rFonts w:ascii="Times New Roman" w:hAnsi="Times New Roman" w:cs="Times New Roman"/>
          <w:sz w:val="24"/>
          <w:szCs w:val="24"/>
        </w:rPr>
        <w:tab/>
      </w:r>
      <w:r w:rsidRPr="00E500B9">
        <w:rPr>
          <w:rFonts w:ascii="Times New Roman" w:hAnsi="Times New Roman" w:cs="Times New Roman"/>
          <w:b/>
          <w:sz w:val="24"/>
          <w:szCs w:val="24"/>
        </w:rPr>
        <w:t>Construction of Agreement</w:t>
      </w:r>
      <w:r w:rsidR="00F27246" w:rsidRPr="00E500B9">
        <w:rPr>
          <w:rFonts w:ascii="Times New Roman" w:hAnsi="Times New Roman" w:cs="Times New Roman"/>
          <w:b/>
          <w:sz w:val="24"/>
          <w:szCs w:val="24"/>
        </w:rPr>
        <w:t>.</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This Agreement, together with its attachments, contains the entire agreement between the parties and shall not be modified, amended, or supplemented, or any rights waived, unless such amendment or modification is in writing, refers to this Agreement, and is executed by an authorized representative of each party</w:t>
      </w:r>
      <w:r w:rsidR="0040774B" w:rsidRPr="00E500B9">
        <w:rPr>
          <w:rFonts w:ascii="Times New Roman" w:hAnsi="Times New Roman" w:cs="Times New Roman"/>
          <w:sz w:val="24"/>
          <w:szCs w:val="24"/>
        </w:rPr>
        <w:t xml:space="preserve">. </w:t>
      </w:r>
      <w:r w:rsidRPr="00E500B9">
        <w:rPr>
          <w:rFonts w:ascii="Times New Roman" w:hAnsi="Times New Roman" w:cs="Times New Roman"/>
          <w:sz w:val="24"/>
          <w:szCs w:val="24"/>
        </w:rPr>
        <w:t>This Agreement shall be construed in accordance with and governed by the laws of the State of California</w:t>
      </w:r>
      <w:r w:rsidR="00F27246" w:rsidRPr="00E500B9">
        <w:rPr>
          <w:rFonts w:ascii="Times New Roman" w:hAnsi="Times New Roman" w:cs="Times New Roman"/>
          <w:sz w:val="24"/>
          <w:szCs w:val="24"/>
        </w:rPr>
        <w:t xml:space="preserve">. </w:t>
      </w:r>
      <w:r w:rsidRPr="00E500B9">
        <w:rPr>
          <w:rFonts w:ascii="Times New Roman" w:hAnsi="Times New Roman" w:cs="Times New Roman"/>
          <w:sz w:val="24"/>
          <w:szCs w:val="24"/>
        </w:rPr>
        <w:t xml:space="preserve">This Agreement supersedes </w:t>
      </w:r>
      <w:proofErr w:type="gramStart"/>
      <w:r w:rsidRPr="00E500B9">
        <w:rPr>
          <w:rFonts w:ascii="Times New Roman" w:hAnsi="Times New Roman" w:cs="Times New Roman"/>
          <w:sz w:val="24"/>
          <w:szCs w:val="24"/>
        </w:rPr>
        <w:t>any and all</w:t>
      </w:r>
      <w:proofErr w:type="gramEnd"/>
      <w:r w:rsidRPr="00E500B9">
        <w:rPr>
          <w:rFonts w:ascii="Times New Roman" w:hAnsi="Times New Roman" w:cs="Times New Roman"/>
          <w:sz w:val="24"/>
          <w:szCs w:val="24"/>
        </w:rPr>
        <w:t xml:space="preserve"> previous agreements, whether written or oral, between the Parties.  If any section of provision of this Agreement is held illegal, unenforceable, or in conflict with any law by a court of competent jurisdiction, such section or provision shall be deemed severed and the validity of the remainder of this Agreement shall not be affected</w:t>
      </w:r>
      <w:r w:rsidR="007E7091" w:rsidRPr="00E500B9">
        <w:rPr>
          <w:rFonts w:ascii="Times New Roman" w:hAnsi="Times New Roman" w:cs="Times New Roman"/>
          <w:sz w:val="24"/>
          <w:szCs w:val="24"/>
        </w:rPr>
        <w:t xml:space="preserve">. </w:t>
      </w:r>
    </w:p>
    <w:p w14:paraId="0D9F03AA" w14:textId="77777777" w:rsidR="003E7682" w:rsidRPr="00E500B9" w:rsidRDefault="003E7682" w:rsidP="003E7682">
      <w:pPr>
        <w:rPr>
          <w:rFonts w:ascii="Times New Roman" w:hAnsi="Times New Roman" w:cs="Times New Roman"/>
          <w:sz w:val="24"/>
          <w:szCs w:val="24"/>
        </w:rPr>
      </w:pPr>
    </w:p>
    <w:p w14:paraId="285C401D" w14:textId="77777777" w:rsidR="003E7682" w:rsidRPr="00E500B9" w:rsidRDefault="003E7682" w:rsidP="003E7682">
      <w:pPr>
        <w:rPr>
          <w:rFonts w:ascii="Times New Roman" w:hAnsi="Times New Roman" w:cs="Times New Roman"/>
          <w:sz w:val="24"/>
          <w:szCs w:val="24"/>
        </w:rPr>
      </w:pPr>
    </w:p>
    <w:p w14:paraId="76146A94" w14:textId="63122E5C"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lastRenderedPageBreak/>
        <w:t xml:space="preserve">By signature below, each Party acknowledges its agreement with the terms and conditions of this Agreement and each signatory represents and warrants that she/he is authorized to sign on behalf of and to bind her/his Party to </w:t>
      </w:r>
      <w:r w:rsidR="007E7091" w:rsidRPr="00E500B9">
        <w:rPr>
          <w:rFonts w:ascii="Times New Roman" w:hAnsi="Times New Roman" w:cs="Times New Roman"/>
          <w:sz w:val="24"/>
          <w:szCs w:val="24"/>
        </w:rPr>
        <w:t>all</w:t>
      </w:r>
      <w:r w:rsidRPr="00E500B9">
        <w:rPr>
          <w:rFonts w:ascii="Times New Roman" w:hAnsi="Times New Roman" w:cs="Times New Roman"/>
          <w:sz w:val="24"/>
          <w:szCs w:val="24"/>
        </w:rPr>
        <w:t xml:space="preserve"> terms and conditions of this Agreement.</w:t>
      </w:r>
    </w:p>
    <w:p w14:paraId="0849AC00" w14:textId="4E54D98F" w:rsidR="003E7682" w:rsidRPr="00E500B9" w:rsidRDefault="003E7682" w:rsidP="003E7682">
      <w:pPr>
        <w:ind w:left="5040" w:hanging="5040"/>
        <w:rPr>
          <w:rFonts w:ascii="Times New Roman" w:hAnsi="Times New Roman" w:cs="Times New Roman"/>
          <w:sz w:val="24"/>
          <w:szCs w:val="24"/>
        </w:rPr>
      </w:pPr>
      <w:r w:rsidRPr="00E500B9">
        <w:rPr>
          <w:rFonts w:ascii="Times New Roman" w:hAnsi="Times New Roman" w:cs="Times New Roman"/>
          <w:sz w:val="24"/>
          <w:szCs w:val="24"/>
        </w:rPr>
        <w:t>California State University, Bakersfield</w:t>
      </w:r>
      <w:r w:rsidRPr="00E500B9">
        <w:rPr>
          <w:rFonts w:ascii="Times New Roman" w:hAnsi="Times New Roman" w:cs="Times New Roman"/>
          <w:sz w:val="24"/>
          <w:szCs w:val="24"/>
        </w:rPr>
        <w:tab/>
        <w:t>NAME OF SCHOOL DISTRICT</w:t>
      </w:r>
    </w:p>
    <w:p w14:paraId="0D5835C6" w14:textId="77777777" w:rsidR="003E7682" w:rsidRPr="00E500B9" w:rsidRDefault="003E7682" w:rsidP="003E7682">
      <w:pPr>
        <w:rPr>
          <w:rFonts w:ascii="Times New Roman" w:hAnsi="Times New Roman" w:cs="Times New Roman"/>
          <w:sz w:val="24"/>
          <w:szCs w:val="24"/>
        </w:rPr>
      </w:pPr>
    </w:p>
    <w:p w14:paraId="0C13A222" w14:textId="77777777"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________________________________</w:t>
      </w:r>
      <w:r w:rsidRPr="00E500B9">
        <w:rPr>
          <w:rFonts w:ascii="Times New Roman" w:hAnsi="Times New Roman" w:cs="Times New Roman"/>
          <w:sz w:val="24"/>
          <w:szCs w:val="24"/>
        </w:rPr>
        <w:tab/>
      </w:r>
      <w:r w:rsidRPr="00E500B9">
        <w:rPr>
          <w:rFonts w:ascii="Times New Roman" w:hAnsi="Times New Roman" w:cs="Times New Roman"/>
          <w:sz w:val="24"/>
          <w:szCs w:val="24"/>
        </w:rPr>
        <w:tab/>
        <w:t>__________________________________</w:t>
      </w:r>
      <w:r w:rsidRPr="00E500B9">
        <w:rPr>
          <w:rFonts w:ascii="Times New Roman" w:hAnsi="Times New Roman" w:cs="Times New Roman"/>
          <w:sz w:val="24"/>
          <w:szCs w:val="24"/>
        </w:rPr>
        <w:br/>
        <w:t>By: Marina Manzano</w:t>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t>By:</w:t>
      </w:r>
    </w:p>
    <w:p w14:paraId="683FA47A" w14:textId="77777777" w:rsidR="003E7682" w:rsidRPr="00E500B9" w:rsidRDefault="003E7682" w:rsidP="003E7682">
      <w:pPr>
        <w:rPr>
          <w:rFonts w:ascii="Times New Roman" w:hAnsi="Times New Roman" w:cs="Times New Roman"/>
          <w:sz w:val="24"/>
          <w:szCs w:val="24"/>
        </w:rPr>
      </w:pPr>
    </w:p>
    <w:p w14:paraId="6C95CA03" w14:textId="53E304AA"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u w:val="single"/>
        </w:rPr>
        <w:t>Director of Procurement &amp; Contract Services</w:t>
      </w:r>
      <w:r w:rsidRPr="00E500B9">
        <w:rPr>
          <w:rFonts w:ascii="Times New Roman" w:hAnsi="Times New Roman" w:cs="Times New Roman"/>
          <w:sz w:val="24"/>
          <w:szCs w:val="24"/>
        </w:rPr>
        <w:tab/>
        <w:t>___________________________________</w:t>
      </w:r>
      <w:r w:rsidRPr="00E500B9">
        <w:rPr>
          <w:rFonts w:ascii="Times New Roman" w:hAnsi="Times New Roman" w:cs="Times New Roman"/>
          <w:sz w:val="24"/>
          <w:szCs w:val="24"/>
        </w:rPr>
        <w:br/>
        <w:t xml:space="preserve">Title:  </w:t>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t>Title:</w:t>
      </w:r>
      <w:r w:rsidRPr="00E500B9">
        <w:rPr>
          <w:rFonts w:ascii="Times New Roman" w:hAnsi="Times New Roman" w:cs="Times New Roman"/>
          <w:sz w:val="24"/>
          <w:szCs w:val="24"/>
        </w:rPr>
        <w:tab/>
      </w:r>
      <w:r w:rsidRPr="00E500B9">
        <w:rPr>
          <w:rFonts w:ascii="Times New Roman" w:hAnsi="Times New Roman" w:cs="Times New Roman"/>
          <w:sz w:val="24"/>
          <w:szCs w:val="24"/>
        </w:rPr>
        <w:br/>
        <w:t xml:space="preserve"> </w:t>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p>
    <w:p w14:paraId="4973D24B" w14:textId="77777777" w:rsidR="003E7682" w:rsidRPr="00E500B9" w:rsidRDefault="003E7682" w:rsidP="003E7682">
      <w:pPr>
        <w:rPr>
          <w:rFonts w:ascii="Times New Roman" w:hAnsi="Times New Roman" w:cs="Times New Roman"/>
          <w:sz w:val="24"/>
          <w:szCs w:val="24"/>
        </w:rPr>
      </w:pPr>
    </w:p>
    <w:p w14:paraId="7B57752A" w14:textId="77777777"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Date:</w:t>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r>
      <w:r w:rsidRPr="00E500B9">
        <w:rPr>
          <w:rFonts w:ascii="Times New Roman" w:hAnsi="Times New Roman" w:cs="Times New Roman"/>
          <w:sz w:val="24"/>
          <w:szCs w:val="24"/>
        </w:rPr>
        <w:tab/>
        <w:t>Date:</w:t>
      </w:r>
    </w:p>
    <w:p w14:paraId="6536B801" w14:textId="77777777" w:rsidR="003E7682" w:rsidRPr="00E500B9" w:rsidRDefault="003E7682" w:rsidP="003E7682">
      <w:pPr>
        <w:rPr>
          <w:rFonts w:ascii="Times New Roman" w:hAnsi="Times New Roman" w:cs="Times New Roman"/>
          <w:sz w:val="24"/>
          <w:szCs w:val="24"/>
        </w:rPr>
      </w:pPr>
    </w:p>
    <w:p w14:paraId="7F3DDFFE" w14:textId="77777777"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br w:type="page"/>
      </w:r>
    </w:p>
    <w:p w14:paraId="03C7071E" w14:textId="77777777" w:rsidR="003E7682" w:rsidRPr="00E500B9" w:rsidRDefault="003E7682" w:rsidP="003E7682">
      <w:pPr>
        <w:jc w:val="center"/>
        <w:rPr>
          <w:rFonts w:ascii="Times New Roman" w:hAnsi="Times New Roman" w:cs="Times New Roman"/>
          <w:b/>
          <w:sz w:val="24"/>
          <w:szCs w:val="24"/>
        </w:rPr>
      </w:pPr>
      <w:r w:rsidRPr="00E500B9">
        <w:rPr>
          <w:rFonts w:ascii="Times New Roman" w:hAnsi="Times New Roman" w:cs="Times New Roman"/>
          <w:b/>
          <w:sz w:val="24"/>
          <w:szCs w:val="24"/>
        </w:rPr>
        <w:lastRenderedPageBreak/>
        <w:t>CERTIFICATION</w:t>
      </w:r>
    </w:p>
    <w:p w14:paraId="0568B67C" w14:textId="77777777" w:rsidR="003E7682" w:rsidRPr="00E500B9" w:rsidRDefault="003E7682" w:rsidP="003E7682">
      <w:pPr>
        <w:rPr>
          <w:rFonts w:ascii="Times New Roman" w:hAnsi="Times New Roman" w:cs="Times New Roman"/>
          <w:sz w:val="24"/>
          <w:szCs w:val="24"/>
        </w:rPr>
      </w:pPr>
    </w:p>
    <w:p w14:paraId="1D2D6973" w14:textId="77777777"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I, the duly appointed and acting Clerk or Secretary of the Governing Board of the School District listed below, do hereby certify that the following is a true and exact copy of a portion of the Minutes of the regular meeting of the Governing Board held on _______________________.</w:t>
      </w:r>
    </w:p>
    <w:p w14:paraId="72330F4E" w14:textId="77777777" w:rsidR="003E7682" w:rsidRPr="00E500B9" w:rsidRDefault="003E7682" w:rsidP="003E7682">
      <w:pPr>
        <w:rPr>
          <w:rFonts w:ascii="Times New Roman" w:hAnsi="Times New Roman" w:cs="Times New Roman"/>
          <w:sz w:val="24"/>
          <w:szCs w:val="24"/>
        </w:rPr>
      </w:pPr>
    </w:p>
    <w:p w14:paraId="2BDF1BD2" w14:textId="7A024CBB" w:rsidR="003E7682" w:rsidRPr="00E500B9" w:rsidRDefault="003E7682" w:rsidP="003E7682">
      <w:pPr>
        <w:ind w:left="720"/>
        <w:rPr>
          <w:rFonts w:ascii="Times New Roman" w:hAnsi="Times New Roman" w:cs="Times New Roman"/>
          <w:sz w:val="24"/>
          <w:szCs w:val="24"/>
        </w:rPr>
      </w:pPr>
      <w:r w:rsidRPr="00E500B9">
        <w:rPr>
          <w:rFonts w:ascii="Times New Roman" w:hAnsi="Times New Roman" w:cs="Times New Roman"/>
          <w:sz w:val="24"/>
          <w:szCs w:val="24"/>
        </w:rPr>
        <w:t xml:space="preserve">It was moved, </w:t>
      </w:r>
      <w:proofErr w:type="gramStart"/>
      <w:r w:rsidRPr="00E500B9">
        <w:rPr>
          <w:rFonts w:ascii="Times New Roman" w:hAnsi="Times New Roman" w:cs="Times New Roman"/>
          <w:sz w:val="24"/>
          <w:szCs w:val="24"/>
        </w:rPr>
        <w:t>seconded</w:t>
      </w:r>
      <w:proofErr w:type="gramEnd"/>
      <w:r w:rsidRPr="00E500B9">
        <w:rPr>
          <w:rFonts w:ascii="Times New Roman" w:hAnsi="Times New Roman" w:cs="Times New Roman"/>
          <w:sz w:val="24"/>
          <w:szCs w:val="24"/>
        </w:rPr>
        <w:t xml:space="preserve"> and carried that the attached contract with the Trustees of the California State University, under which the University may assign teacher candidates in the District for practice teaching, be approved; and that TCHXXXX is hereby authorized to execute the contract.</w:t>
      </w:r>
    </w:p>
    <w:p w14:paraId="293B2420" w14:textId="3CCE7217"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ab/>
        <w:t>District:</w:t>
      </w:r>
      <w:r w:rsidRPr="00E500B9">
        <w:rPr>
          <w:rFonts w:ascii="Times New Roman" w:hAnsi="Times New Roman" w:cs="Times New Roman"/>
          <w:sz w:val="24"/>
          <w:szCs w:val="24"/>
        </w:rPr>
        <w:tab/>
      </w:r>
      <w:r w:rsidRPr="00E500B9">
        <w:rPr>
          <w:rFonts w:ascii="Times" w:eastAsia="Times New Roman" w:hAnsi="Times" w:cs="Times New Roman"/>
          <w:sz w:val="24"/>
          <w:szCs w:val="20"/>
        </w:rPr>
        <w:t>NAME OF SCHOOL DISTRICT</w:t>
      </w:r>
    </w:p>
    <w:p w14:paraId="5CE5BB7C" w14:textId="166BB95E" w:rsidR="003E7682" w:rsidRPr="00E500B9" w:rsidRDefault="003E7682" w:rsidP="003E7682">
      <w:pPr>
        <w:rPr>
          <w:rFonts w:ascii="Times" w:eastAsia="Times New Roman" w:hAnsi="Times" w:cs="Times New Roman"/>
          <w:sz w:val="24"/>
          <w:szCs w:val="20"/>
        </w:rPr>
      </w:pPr>
      <w:r w:rsidRPr="00E500B9">
        <w:rPr>
          <w:rFonts w:ascii="Times New Roman" w:hAnsi="Times New Roman" w:cs="Times New Roman"/>
          <w:sz w:val="24"/>
          <w:szCs w:val="24"/>
        </w:rPr>
        <w:tab/>
        <w:t>County:</w:t>
      </w:r>
      <w:r w:rsidRPr="00E500B9">
        <w:rPr>
          <w:rFonts w:ascii="Times New Roman" w:hAnsi="Times New Roman" w:cs="Times New Roman"/>
          <w:sz w:val="24"/>
          <w:szCs w:val="24"/>
        </w:rPr>
        <w:tab/>
      </w:r>
      <w:r w:rsidRPr="00E500B9">
        <w:rPr>
          <w:rFonts w:ascii="Times" w:eastAsia="Times New Roman" w:hAnsi="Times" w:cs="Times New Roman"/>
          <w:sz w:val="24"/>
          <w:szCs w:val="20"/>
        </w:rPr>
        <w:t>COUNTY NAME</w:t>
      </w:r>
    </w:p>
    <w:p w14:paraId="74567868" w14:textId="77777777" w:rsidR="003E7682" w:rsidRPr="00E500B9" w:rsidRDefault="003E7682" w:rsidP="003E7682">
      <w:pPr>
        <w:rPr>
          <w:rFonts w:ascii="Times New Roman" w:hAnsi="Times New Roman" w:cs="Times New Roman"/>
          <w:sz w:val="24"/>
          <w:szCs w:val="24"/>
        </w:rPr>
      </w:pPr>
    </w:p>
    <w:p w14:paraId="3456315B" w14:textId="77777777" w:rsidR="003E7682" w:rsidRPr="00E500B9" w:rsidRDefault="003E7682" w:rsidP="003E7682">
      <w:pPr>
        <w:rPr>
          <w:rFonts w:ascii="Times New Roman" w:hAnsi="Times New Roman" w:cs="Times New Roman"/>
          <w:sz w:val="24"/>
          <w:szCs w:val="24"/>
        </w:rPr>
      </w:pPr>
    </w:p>
    <w:p w14:paraId="69B04866" w14:textId="77777777" w:rsidR="003E7682" w:rsidRPr="00E500B9"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By: ______________________________________________</w:t>
      </w:r>
    </w:p>
    <w:p w14:paraId="2AD650D1" w14:textId="77777777" w:rsidR="003E7682" w:rsidRPr="003B02DF" w:rsidRDefault="003E7682" w:rsidP="003E7682">
      <w:pPr>
        <w:rPr>
          <w:rFonts w:ascii="Times New Roman" w:hAnsi="Times New Roman" w:cs="Times New Roman"/>
          <w:sz w:val="24"/>
          <w:szCs w:val="24"/>
        </w:rPr>
      </w:pPr>
      <w:r w:rsidRPr="00E500B9">
        <w:rPr>
          <w:rFonts w:ascii="Times New Roman" w:hAnsi="Times New Roman" w:cs="Times New Roman"/>
          <w:sz w:val="24"/>
          <w:szCs w:val="24"/>
        </w:rPr>
        <w:t>Clerk / Secretary of the Governing Board of the School District</w:t>
      </w:r>
    </w:p>
    <w:p w14:paraId="38F2D5B6" w14:textId="77777777" w:rsidR="00732489" w:rsidRDefault="00732489"/>
    <w:sectPr w:rsidR="00732489">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ebbie Meadows" w:date="2024-09-03T15:42:00Z" w:initials="DM">
    <w:p w14:paraId="1F5FE17C" w14:textId="77777777" w:rsidR="00E500B9" w:rsidRDefault="00E500B9" w:rsidP="00E500B9">
      <w:pPr>
        <w:pStyle w:val="CommentText"/>
      </w:pPr>
      <w:r>
        <w:rPr>
          <w:rStyle w:val="CommentReference"/>
        </w:rPr>
        <w:annotationRef/>
      </w:r>
      <w:r>
        <w:t>Updated to reflect incoming TPE 7 requirements. Districts will receive the update letter when approved by CCTC.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F5FE1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8A077B" w16cex:dateUtc="2024-09-03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5FE17C" w16cid:durableId="658A07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C1BB0D" w14:textId="77777777" w:rsidR="009D1F27" w:rsidRDefault="009D1F27" w:rsidP="003E7682">
      <w:pPr>
        <w:spacing w:after="0" w:line="240" w:lineRule="auto"/>
      </w:pPr>
      <w:r>
        <w:separator/>
      </w:r>
    </w:p>
  </w:endnote>
  <w:endnote w:type="continuationSeparator" w:id="0">
    <w:p w14:paraId="4EAB1AE0" w14:textId="77777777" w:rsidR="009D1F27" w:rsidRDefault="009D1F27" w:rsidP="003E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6366881"/>
      <w:docPartObj>
        <w:docPartGallery w:val="Page Numbers (Bottom of Page)"/>
        <w:docPartUnique/>
      </w:docPartObj>
    </w:sdtPr>
    <w:sdtEndPr>
      <w:rPr>
        <w:noProof/>
      </w:rPr>
    </w:sdtEndPr>
    <w:sdtContent>
      <w:p w14:paraId="122B5A18" w14:textId="77777777" w:rsidR="00092228" w:rsidRDefault="00F136B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242C0CCF" w14:textId="77777777" w:rsidR="00092228" w:rsidRDefault="00092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18419" w14:textId="77777777" w:rsidR="009D1F27" w:rsidRDefault="009D1F27" w:rsidP="003E7682">
      <w:pPr>
        <w:spacing w:after="0" w:line="240" w:lineRule="auto"/>
      </w:pPr>
      <w:r>
        <w:separator/>
      </w:r>
    </w:p>
  </w:footnote>
  <w:footnote w:type="continuationSeparator" w:id="0">
    <w:p w14:paraId="42940D88" w14:textId="77777777" w:rsidR="009D1F27" w:rsidRDefault="009D1F27" w:rsidP="003E7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71AA5" w14:textId="4F111053" w:rsidR="00092228" w:rsidRDefault="00F136B9">
    <w:pPr>
      <w:pStyle w:val="Header"/>
    </w:pPr>
    <w:r>
      <w:rPr>
        <w:b/>
        <w:sz w:val="24"/>
        <w:szCs w:val="24"/>
      </w:rPr>
      <w:t>TCH</w:t>
    </w:r>
    <w:r w:rsidR="003E7682">
      <w:rPr>
        <w:b/>
        <w:sz w:val="24"/>
        <w:szCs w:val="24"/>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E32F24"/>
    <w:multiLevelType w:val="multilevel"/>
    <w:tmpl w:val="58FA008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327089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ebbie Meadows">
    <w15:presenceInfo w15:providerId="AD" w15:userId="S::dmeadows@csub.edu::9f9fd0c6-425a-473f-9019-52bd446c3c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82"/>
    <w:rsid w:val="00092228"/>
    <w:rsid w:val="001B113E"/>
    <w:rsid w:val="003E7682"/>
    <w:rsid w:val="0040774B"/>
    <w:rsid w:val="006C6BAC"/>
    <w:rsid w:val="00732489"/>
    <w:rsid w:val="007E7091"/>
    <w:rsid w:val="008A6755"/>
    <w:rsid w:val="008C3471"/>
    <w:rsid w:val="0092037C"/>
    <w:rsid w:val="009D1F27"/>
    <w:rsid w:val="00CF7346"/>
    <w:rsid w:val="00D24AD3"/>
    <w:rsid w:val="00E500B9"/>
    <w:rsid w:val="00F136B9"/>
    <w:rsid w:val="00F27246"/>
    <w:rsid w:val="1F12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7ED9"/>
  <w15:chartTrackingRefBased/>
  <w15:docId w15:val="{1F56BDD0-02AF-4405-BB15-8D822A52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682"/>
    <w:pPr>
      <w:ind w:left="720"/>
      <w:contextualSpacing/>
    </w:pPr>
  </w:style>
  <w:style w:type="paragraph" w:styleId="Header">
    <w:name w:val="header"/>
    <w:basedOn w:val="Normal"/>
    <w:link w:val="HeaderChar"/>
    <w:uiPriority w:val="99"/>
    <w:unhideWhenUsed/>
    <w:rsid w:val="003E7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682"/>
  </w:style>
  <w:style w:type="paragraph" w:styleId="Footer">
    <w:name w:val="footer"/>
    <w:basedOn w:val="Normal"/>
    <w:link w:val="FooterChar"/>
    <w:uiPriority w:val="99"/>
    <w:unhideWhenUsed/>
    <w:rsid w:val="003E7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682"/>
  </w:style>
  <w:style w:type="paragraph" w:styleId="BodyText">
    <w:name w:val="Body Text"/>
    <w:basedOn w:val="Normal"/>
    <w:link w:val="BodyTextChar"/>
    <w:uiPriority w:val="1"/>
    <w:qFormat/>
    <w:rsid w:val="003E7682"/>
    <w:pPr>
      <w:widowControl w:val="0"/>
      <w:autoSpaceDE w:val="0"/>
      <w:autoSpaceDN w:val="0"/>
      <w:spacing w:after="0" w:line="240" w:lineRule="auto"/>
    </w:pPr>
    <w:rPr>
      <w:rFonts w:ascii="Times New Roman" w:eastAsia="Times New Roman" w:hAnsi="Times New Roman" w:cs="Times New Roman"/>
      <w:sz w:val="23"/>
      <w:szCs w:val="23"/>
      <w:lang w:bidi="en-US"/>
    </w:rPr>
  </w:style>
  <w:style w:type="character" w:customStyle="1" w:styleId="BodyTextChar">
    <w:name w:val="Body Text Char"/>
    <w:basedOn w:val="DefaultParagraphFont"/>
    <w:link w:val="BodyText"/>
    <w:uiPriority w:val="1"/>
    <w:rsid w:val="003E7682"/>
    <w:rPr>
      <w:rFonts w:ascii="Times New Roman" w:eastAsia="Times New Roman" w:hAnsi="Times New Roman" w:cs="Times New Roman"/>
      <w:sz w:val="23"/>
      <w:szCs w:val="23"/>
      <w:lang w:bidi="en-US"/>
    </w:rPr>
  </w:style>
  <w:style w:type="character" w:styleId="CommentReference">
    <w:name w:val="annotation reference"/>
    <w:basedOn w:val="DefaultParagraphFont"/>
    <w:uiPriority w:val="99"/>
    <w:semiHidden/>
    <w:unhideWhenUsed/>
    <w:rsid w:val="00E500B9"/>
    <w:rPr>
      <w:sz w:val="16"/>
      <w:szCs w:val="16"/>
    </w:rPr>
  </w:style>
  <w:style w:type="paragraph" w:styleId="CommentText">
    <w:name w:val="annotation text"/>
    <w:basedOn w:val="Normal"/>
    <w:link w:val="CommentTextChar"/>
    <w:uiPriority w:val="99"/>
    <w:unhideWhenUsed/>
    <w:rsid w:val="00E500B9"/>
    <w:pPr>
      <w:spacing w:line="240" w:lineRule="auto"/>
    </w:pPr>
    <w:rPr>
      <w:sz w:val="20"/>
      <w:szCs w:val="20"/>
    </w:rPr>
  </w:style>
  <w:style w:type="character" w:customStyle="1" w:styleId="CommentTextChar">
    <w:name w:val="Comment Text Char"/>
    <w:basedOn w:val="DefaultParagraphFont"/>
    <w:link w:val="CommentText"/>
    <w:uiPriority w:val="99"/>
    <w:rsid w:val="00E500B9"/>
    <w:rPr>
      <w:sz w:val="20"/>
      <w:szCs w:val="20"/>
    </w:rPr>
  </w:style>
  <w:style w:type="paragraph" w:styleId="CommentSubject">
    <w:name w:val="annotation subject"/>
    <w:basedOn w:val="CommentText"/>
    <w:next w:val="CommentText"/>
    <w:link w:val="CommentSubjectChar"/>
    <w:uiPriority w:val="99"/>
    <w:semiHidden/>
    <w:unhideWhenUsed/>
    <w:rsid w:val="00E500B9"/>
    <w:rPr>
      <w:b/>
      <w:bCs/>
    </w:rPr>
  </w:style>
  <w:style w:type="character" w:customStyle="1" w:styleId="CommentSubjectChar">
    <w:name w:val="Comment Subject Char"/>
    <w:basedOn w:val="CommentTextChar"/>
    <w:link w:val="CommentSubject"/>
    <w:uiPriority w:val="99"/>
    <w:semiHidden/>
    <w:rsid w:val="00E500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1892</Words>
  <Characters>10786</Characters>
  <Application>Microsoft Office Word</Application>
  <DocSecurity>0</DocSecurity>
  <Lines>89</Lines>
  <Paragraphs>25</Paragraphs>
  <ScaleCrop>false</ScaleCrop>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Jenkins</dc:creator>
  <cp:keywords/>
  <dc:description/>
  <cp:lastModifiedBy>Debbie Meadows</cp:lastModifiedBy>
  <cp:revision>3</cp:revision>
  <dcterms:created xsi:type="dcterms:W3CDTF">2024-09-03T22:40:00Z</dcterms:created>
  <dcterms:modified xsi:type="dcterms:W3CDTF">2024-09-03T22:42:00Z</dcterms:modified>
</cp:coreProperties>
</file>