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Note:</w:t>
      </w:r>
      <w:r w:rsidRPr="00F00DA4">
        <w:rPr>
          <w:rFonts w:ascii="Times New Roman" w:hAnsi="Times New Roman" w:cs="Times New Roman"/>
          <w:color w:val="000000"/>
          <w:sz w:val="20"/>
          <w:szCs w:val="20"/>
        </w:rPr>
        <w:t xml:space="preserve"> For music majors, no grade below a “C” in the major will be applicable or acceptable for fulfilling degree requirements.</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i/>
          <w:iCs/>
          <w:color w:val="000000"/>
          <w:sz w:val="20"/>
          <w:szCs w:val="20"/>
        </w:rPr>
        <w:t>Lower Division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101 Understanding and Appreciation of Music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Introduction to the elements and nature of music and musical expression in Western and non-Western traditions, including examples from ethnic minorities and women composers; assessment of artistic content and the role of music in society.</w:t>
      </w:r>
      <w:proofErr w:type="gramEnd"/>
      <w:r w:rsidRPr="00F00DA4">
        <w:rPr>
          <w:rFonts w:ascii="Times New Roman" w:hAnsi="Times New Roman" w:cs="Times New Roman"/>
          <w:color w:val="000000"/>
          <w:sz w:val="20"/>
          <w:szCs w:val="20"/>
        </w:rPr>
        <w:t xml:space="preserve"> </w:t>
      </w:r>
      <w:r w:rsidRPr="00F00DA4">
        <w:rPr>
          <w:rFonts w:ascii="Times New Roman" w:hAnsi="Times New Roman" w:cs="Times New Roman"/>
          <w:b/>
          <w:bCs/>
          <w:color w:val="000000"/>
          <w:sz w:val="20"/>
          <w:szCs w:val="20"/>
        </w:rPr>
        <w:t>GE C1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105 Appreciation of Jazz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Introduction and examination of characteristics, techniques, styles, terms, and methods found in the jazz tradition. This examination will include critical issues related to the social and cultural history of African-Americans and how that history influenced the creation of the music. </w:t>
      </w:r>
      <w:r w:rsidRPr="00F00DA4">
        <w:rPr>
          <w:rFonts w:ascii="Times New Roman" w:hAnsi="Times New Roman" w:cs="Times New Roman"/>
          <w:b/>
          <w:bCs/>
          <w:color w:val="000000"/>
          <w:sz w:val="20"/>
          <w:szCs w:val="20"/>
        </w:rPr>
        <w:t>GE C1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 xml:space="preserve">MUS 111 </w:t>
      </w:r>
      <w:proofErr w:type="gramStart"/>
      <w:r w:rsidRPr="00F00DA4">
        <w:rPr>
          <w:rFonts w:ascii="Times New Roman" w:hAnsi="Times New Roman" w:cs="Times New Roman"/>
          <w:b/>
          <w:bCs/>
          <w:color w:val="000000"/>
          <w:sz w:val="20"/>
          <w:szCs w:val="20"/>
        </w:rPr>
        <w:t>Introduction</w:t>
      </w:r>
      <w:proofErr w:type="gramEnd"/>
      <w:r w:rsidRPr="00F00DA4">
        <w:rPr>
          <w:rFonts w:ascii="Times New Roman" w:hAnsi="Times New Roman" w:cs="Times New Roman"/>
          <w:b/>
          <w:bCs/>
          <w:color w:val="000000"/>
          <w:sz w:val="20"/>
          <w:szCs w:val="20"/>
        </w:rPr>
        <w:t xml:space="preserve"> to Music Technology (3)</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The examination of computer applications for the notation of music, sequencing, and recording, as well as an introduction to the equipment and principles of onsite recording and sound reinforcement.</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120 Materials and Structure of Music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Examination of basic concepts of Western and non-Western musical practices: keys, scales, intervals, chords, notation, rhythm, and meter. Practice in melodic, rhythmic, and basic harmonic dictation, sight singing and keyboard.  </w:t>
      </w:r>
      <w:proofErr w:type="gramStart"/>
      <w:r w:rsidRPr="00F00DA4">
        <w:rPr>
          <w:rFonts w:ascii="Times New Roman" w:hAnsi="Times New Roman" w:cs="Times New Roman"/>
          <w:color w:val="000000"/>
          <w:sz w:val="20"/>
          <w:szCs w:val="20"/>
        </w:rPr>
        <w:t>Introduction to MIDI sequencing, computer-assisted music notation, and digital synthesis.</w:t>
      </w:r>
      <w:proofErr w:type="gramEnd"/>
      <w:r w:rsidRPr="00F00DA4">
        <w:rPr>
          <w:rFonts w:ascii="Times New Roman" w:hAnsi="Times New Roman" w:cs="Times New Roman"/>
          <w:color w:val="000000"/>
          <w:sz w:val="20"/>
          <w:szCs w:val="20"/>
        </w:rPr>
        <w:t xml:space="preserve"> Open to all students. </w:t>
      </w:r>
      <w:proofErr w:type="gramStart"/>
      <w:r w:rsidRPr="00F00DA4">
        <w:rPr>
          <w:rFonts w:ascii="Times New Roman" w:hAnsi="Times New Roman" w:cs="Times New Roman"/>
          <w:color w:val="000000"/>
          <w:sz w:val="20"/>
          <w:szCs w:val="20"/>
        </w:rPr>
        <w:t>May not be used to satisfy the requirements for the music major.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122 </w:t>
      </w:r>
      <w:proofErr w:type="gramStart"/>
      <w:r w:rsidRPr="00F00DA4">
        <w:rPr>
          <w:rFonts w:ascii="Times New Roman" w:hAnsi="Times New Roman" w:cs="Times New Roman"/>
          <w:b/>
          <w:bCs/>
          <w:color w:val="000000"/>
          <w:sz w:val="20"/>
          <w:szCs w:val="20"/>
        </w:rPr>
        <w:t>Theory</w:t>
      </w:r>
      <w:proofErr w:type="gramEnd"/>
      <w:r w:rsidRPr="00F00DA4">
        <w:rPr>
          <w:rFonts w:ascii="Times New Roman" w:hAnsi="Times New Roman" w:cs="Times New Roman"/>
          <w:b/>
          <w:bCs/>
          <w:color w:val="000000"/>
          <w:sz w:val="20"/>
          <w:szCs w:val="20"/>
        </w:rPr>
        <w:t xml:space="preserve">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Investigation of the musical materials and principles of traditional tonal practice including figured bass, four-part harmony through dominant seventh chords, and lead-sheet chord symbols; group performance of individual projects and introduction to computer notation. Prerequisite: MUS 120 or satisfactory score on theory placement examination. </w:t>
      </w:r>
      <w:proofErr w:type="gramStart"/>
      <w:r w:rsidRPr="00F00DA4">
        <w:rPr>
          <w:rFonts w:ascii="Times New Roman" w:hAnsi="Times New Roman" w:cs="Times New Roman"/>
          <w:color w:val="000000"/>
          <w:sz w:val="20"/>
          <w:szCs w:val="20"/>
        </w:rPr>
        <w:t>Required: Concurrent enrollment in MUS 124.</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123 Studio </w:t>
      </w:r>
      <w:proofErr w:type="gramStart"/>
      <w:r w:rsidRPr="00F00DA4">
        <w:rPr>
          <w:rFonts w:ascii="Times New Roman" w:hAnsi="Times New Roman" w:cs="Times New Roman"/>
          <w:b/>
          <w:bCs/>
          <w:color w:val="000000"/>
          <w:sz w:val="20"/>
          <w:szCs w:val="20"/>
        </w:rPr>
        <w:t>Instruction</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Individual instruction in voice and in various musical instruments.</w:t>
      </w:r>
      <w:proofErr w:type="gramEnd"/>
      <w:r w:rsidRPr="00F00DA4">
        <w:rPr>
          <w:rFonts w:ascii="Times New Roman" w:hAnsi="Times New Roman" w:cs="Times New Roman"/>
          <w:color w:val="000000"/>
          <w:sz w:val="20"/>
          <w:szCs w:val="20"/>
        </w:rPr>
        <w:t xml:space="preserve">  Information regarding offerings each quarter, as well as registration procedures and admission approval, must be obtained from the department for each registration. </w:t>
      </w:r>
      <w:proofErr w:type="gramStart"/>
      <w:r w:rsidRPr="00F00DA4">
        <w:rPr>
          <w:rFonts w:ascii="Times New Roman" w:hAnsi="Times New Roman" w:cs="Times New Roman"/>
          <w:color w:val="000000"/>
          <w:sz w:val="20"/>
          <w:szCs w:val="20"/>
        </w:rPr>
        <w:t>Admission only to music majors or minors, on a proficiency placement basis.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124 Basic Theory Skills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Practice in melodic, harmonic and rhythmic dictation in the classroom and at the computer lab, sight singing, and keyboard harmony. Prerequisite: MUS 120 or satisfactory score on theory placement examination. </w:t>
      </w:r>
      <w:proofErr w:type="gramStart"/>
      <w:r w:rsidRPr="00F00DA4">
        <w:rPr>
          <w:rFonts w:ascii="Times New Roman" w:hAnsi="Times New Roman" w:cs="Times New Roman"/>
          <w:color w:val="000000"/>
          <w:sz w:val="20"/>
          <w:szCs w:val="20"/>
        </w:rPr>
        <w:t>Required: Concurrent enrollment in MUS 122.</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132 Piano </w:t>
      </w:r>
      <w:proofErr w:type="gramStart"/>
      <w:r w:rsidRPr="00F00DA4">
        <w:rPr>
          <w:rFonts w:ascii="Times New Roman" w:hAnsi="Times New Roman" w:cs="Times New Roman"/>
          <w:b/>
          <w:bCs/>
          <w:color w:val="000000"/>
          <w:sz w:val="20"/>
          <w:szCs w:val="20"/>
        </w:rPr>
        <w:t>Class</w:t>
      </w:r>
      <w:proofErr w:type="gramEnd"/>
      <w:r w:rsidRPr="00F00DA4">
        <w:rPr>
          <w:rFonts w:ascii="Times New Roman" w:hAnsi="Times New Roman" w:cs="Times New Roman"/>
          <w:b/>
          <w:bCs/>
          <w:color w:val="000000"/>
          <w:sz w:val="20"/>
          <w:szCs w:val="20"/>
        </w:rPr>
        <w:t xml:space="preserve"> I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Introduction to piano keyboard; piano technique:  hand, arm and wrist position; five-finger patterns; music reading skills: melodic, harmonic, and rhythmic notation; scales; triads; introduction to repertoire; practice skills. </w:t>
      </w:r>
      <w:proofErr w:type="gramStart"/>
      <w:r w:rsidRPr="00F00DA4">
        <w:rPr>
          <w:rFonts w:ascii="Times New Roman" w:hAnsi="Times New Roman" w:cs="Times New Roman"/>
          <w:color w:val="000000"/>
          <w:sz w:val="20"/>
          <w:szCs w:val="20"/>
        </w:rPr>
        <w:t>Lecture, discussion/laboratory.</w:t>
      </w:r>
      <w:proofErr w:type="gramEnd"/>
      <w:r w:rsidRPr="00F00DA4">
        <w:rPr>
          <w:rFonts w:ascii="Times New Roman" w:hAnsi="Times New Roman" w:cs="Times New Roman"/>
          <w:color w:val="000000"/>
          <w:sz w:val="20"/>
          <w:szCs w:val="20"/>
        </w:rPr>
        <w:t xml:space="preserve"> Prerequisite: Placement examination; departmental permission.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133 Piano </w:t>
      </w:r>
      <w:proofErr w:type="gramStart"/>
      <w:r w:rsidRPr="00F00DA4">
        <w:rPr>
          <w:rFonts w:ascii="Times New Roman" w:hAnsi="Times New Roman" w:cs="Times New Roman"/>
          <w:b/>
          <w:bCs/>
          <w:color w:val="000000"/>
          <w:sz w:val="20"/>
          <w:szCs w:val="20"/>
        </w:rPr>
        <w:t>Class</w:t>
      </w:r>
      <w:proofErr w:type="gramEnd"/>
      <w:r w:rsidRPr="00F00DA4">
        <w:rPr>
          <w:rFonts w:ascii="Times New Roman" w:hAnsi="Times New Roman" w:cs="Times New Roman"/>
          <w:b/>
          <w:bCs/>
          <w:color w:val="000000"/>
          <w:sz w:val="20"/>
          <w:szCs w:val="20"/>
        </w:rPr>
        <w:t xml:space="preserve"> II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Piano technique: legato and staccato touch; scales, chord inversions, arpeggios; music reading skills, sight reading; melodic improvisation, harmonization; repertoire; ensemble playing; practice skills. </w:t>
      </w:r>
      <w:proofErr w:type="gramStart"/>
      <w:r w:rsidRPr="00F00DA4">
        <w:rPr>
          <w:rFonts w:ascii="Times New Roman" w:hAnsi="Times New Roman" w:cs="Times New Roman"/>
          <w:color w:val="000000"/>
          <w:sz w:val="20"/>
          <w:szCs w:val="20"/>
        </w:rPr>
        <w:t>Lecture, discussion/laboratory.</w:t>
      </w:r>
      <w:proofErr w:type="gramEnd"/>
      <w:r w:rsidRPr="00F00DA4">
        <w:rPr>
          <w:rFonts w:ascii="Times New Roman" w:hAnsi="Times New Roman" w:cs="Times New Roman"/>
          <w:color w:val="000000"/>
          <w:sz w:val="20"/>
          <w:szCs w:val="20"/>
        </w:rPr>
        <w:t xml:space="preserve"> Prerequisite: MUS 132 or placement examination; departmental permission.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134 Piano </w:t>
      </w:r>
      <w:proofErr w:type="gramStart"/>
      <w:r w:rsidRPr="00F00DA4">
        <w:rPr>
          <w:rFonts w:ascii="Times New Roman" w:hAnsi="Times New Roman" w:cs="Times New Roman"/>
          <w:b/>
          <w:bCs/>
          <w:color w:val="000000"/>
          <w:sz w:val="20"/>
          <w:szCs w:val="20"/>
        </w:rPr>
        <w:t>Class</w:t>
      </w:r>
      <w:proofErr w:type="gramEnd"/>
      <w:r w:rsidRPr="00F00DA4">
        <w:rPr>
          <w:rFonts w:ascii="Times New Roman" w:hAnsi="Times New Roman" w:cs="Times New Roman"/>
          <w:b/>
          <w:bCs/>
          <w:color w:val="000000"/>
          <w:sz w:val="20"/>
          <w:szCs w:val="20"/>
        </w:rPr>
        <w:t xml:space="preserve"> III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Piano technique: introduction of exercises for velocity, facility; music reading, transposition; improvisation, harmonization; repertoire from Baroque to 20th Century; practice skills. </w:t>
      </w:r>
      <w:proofErr w:type="gramStart"/>
      <w:r w:rsidRPr="00F00DA4">
        <w:rPr>
          <w:rFonts w:ascii="Times New Roman" w:hAnsi="Times New Roman" w:cs="Times New Roman"/>
          <w:color w:val="000000"/>
          <w:sz w:val="20"/>
          <w:szCs w:val="20"/>
        </w:rPr>
        <w:t>Lecture, discussion/laboratory.</w:t>
      </w:r>
      <w:proofErr w:type="gramEnd"/>
      <w:r w:rsidRPr="00F00DA4">
        <w:rPr>
          <w:rFonts w:ascii="Times New Roman" w:hAnsi="Times New Roman" w:cs="Times New Roman"/>
          <w:color w:val="000000"/>
          <w:sz w:val="20"/>
          <w:szCs w:val="20"/>
        </w:rPr>
        <w:t xml:space="preserve"> Prerequisite: MUS 133 or placement examination; departmental permission.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lastRenderedPageBreak/>
        <w:t xml:space="preserve">MUS 152 </w:t>
      </w:r>
      <w:proofErr w:type="gramStart"/>
      <w:r w:rsidRPr="00F00DA4">
        <w:rPr>
          <w:rFonts w:ascii="Times New Roman" w:hAnsi="Times New Roman" w:cs="Times New Roman"/>
          <w:b/>
          <w:bCs/>
          <w:color w:val="000000"/>
          <w:sz w:val="20"/>
          <w:szCs w:val="20"/>
        </w:rPr>
        <w:t>Theory</w:t>
      </w:r>
      <w:proofErr w:type="gramEnd"/>
      <w:r w:rsidRPr="00F00DA4">
        <w:rPr>
          <w:rFonts w:ascii="Times New Roman" w:hAnsi="Times New Roman" w:cs="Times New Roman"/>
          <w:b/>
          <w:bCs/>
          <w:color w:val="000000"/>
          <w:sz w:val="20"/>
          <w:szCs w:val="20"/>
        </w:rPr>
        <w:t xml:space="preserve">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Continued examination of traditional tonal practice including diatonic and chromatic seventh chords, modulation, and modal mixture; individual creative projects with group performance. Prerequisite: MUS 122 or satisfactory score on theory placement examination. </w:t>
      </w:r>
      <w:proofErr w:type="gramStart"/>
      <w:r w:rsidRPr="00F00DA4">
        <w:rPr>
          <w:rFonts w:ascii="Times New Roman" w:hAnsi="Times New Roman" w:cs="Times New Roman"/>
          <w:color w:val="000000"/>
          <w:sz w:val="20"/>
          <w:szCs w:val="20"/>
        </w:rPr>
        <w:t>Required: Concurrent enrollment in MUS 154.</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154 Intermediate Theory Skills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Intermediate-level melodic, harmonic and rhythmic dictation in the classroom and at the computer lab; sight singing; and keyboard harmony.</w:t>
      </w:r>
      <w:proofErr w:type="gramEnd"/>
      <w:r w:rsidRPr="00F00DA4">
        <w:rPr>
          <w:rFonts w:ascii="Times New Roman" w:hAnsi="Times New Roman" w:cs="Times New Roman"/>
          <w:color w:val="000000"/>
          <w:sz w:val="20"/>
          <w:szCs w:val="20"/>
        </w:rPr>
        <w:t xml:space="preserve"> Prerequisite: MUS 124 or departmental consent. </w:t>
      </w:r>
      <w:proofErr w:type="gramStart"/>
      <w:r w:rsidRPr="00F00DA4">
        <w:rPr>
          <w:rFonts w:ascii="Times New Roman" w:hAnsi="Times New Roman" w:cs="Times New Roman"/>
          <w:color w:val="000000"/>
          <w:sz w:val="20"/>
          <w:szCs w:val="20"/>
        </w:rPr>
        <w:t>Required: Concurrent enrollment in MUS 152.</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201 Survey of Music History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Examination of the important figures and periods in the history of Western music from Gregorian </w:t>
      </w:r>
      <w:proofErr w:type="gramStart"/>
      <w:r w:rsidRPr="00F00DA4">
        <w:rPr>
          <w:rFonts w:ascii="Times New Roman" w:hAnsi="Times New Roman" w:cs="Times New Roman"/>
          <w:color w:val="000000"/>
          <w:sz w:val="20"/>
          <w:szCs w:val="20"/>
        </w:rPr>
        <w:t>Chant</w:t>
      </w:r>
      <w:proofErr w:type="gramEnd"/>
      <w:r w:rsidRPr="00F00DA4">
        <w:rPr>
          <w:rFonts w:ascii="Times New Roman" w:hAnsi="Times New Roman" w:cs="Times New Roman"/>
          <w:color w:val="000000"/>
          <w:sz w:val="20"/>
          <w:szCs w:val="20"/>
        </w:rPr>
        <w:t xml:space="preserve"> to the end of the Baroque. </w:t>
      </w:r>
      <w:proofErr w:type="gramStart"/>
      <w:r w:rsidRPr="00F00DA4">
        <w:rPr>
          <w:rFonts w:ascii="Times New Roman" w:hAnsi="Times New Roman" w:cs="Times New Roman"/>
          <w:color w:val="000000"/>
          <w:sz w:val="20"/>
          <w:szCs w:val="20"/>
        </w:rPr>
        <w:t>For the Music major or the general student with basic (treble and bass clef) music reading skills.</w:t>
      </w:r>
      <w:proofErr w:type="gramEnd"/>
      <w:r w:rsidRPr="00F00DA4">
        <w:rPr>
          <w:rFonts w:ascii="Times New Roman" w:hAnsi="Times New Roman" w:cs="Times New Roman"/>
          <w:color w:val="000000"/>
          <w:sz w:val="20"/>
          <w:szCs w:val="20"/>
        </w:rPr>
        <w:t xml:space="preserve"> Prerequisite: MUS 101 or consent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202 Survey of Music History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Continuation of MUS 201, covering the history of Western music from the Classical period to the present.</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For the Music major or the general student with basic (treble and bass clef) music reading skills.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211 Teaching Music with Technology (3)</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This course will introduce Music Education students to technologies that will enhance their ability to teach music and give the students the information, skills, experience and confidence to successfully implement technology into the music curriculum at their future institution.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220 Chamber Music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and performance of various instrumental chamber combinations.</w:t>
      </w:r>
      <w:proofErr w:type="gramEnd"/>
      <w:r w:rsidRPr="00F00DA4">
        <w:rPr>
          <w:rFonts w:ascii="Times New Roman" w:hAnsi="Times New Roman" w:cs="Times New Roman"/>
          <w:color w:val="000000"/>
          <w:sz w:val="20"/>
          <w:szCs w:val="20"/>
        </w:rPr>
        <w:t xml:space="preserve"> Groups formed according to instrumentation registering for the class. Performance majors should consult with the applied faculty. A minimum of three class hours per week is required.</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221 Music </w:t>
      </w:r>
      <w:proofErr w:type="gramStart"/>
      <w:r w:rsidRPr="00F00DA4">
        <w:rPr>
          <w:rFonts w:ascii="Times New Roman" w:hAnsi="Times New Roman" w:cs="Times New Roman"/>
          <w:b/>
          <w:bCs/>
          <w:color w:val="000000"/>
          <w:sz w:val="20"/>
          <w:szCs w:val="20"/>
        </w:rPr>
        <w:t>Workshop</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Courses devoted to the study and performance of representative literature for varied types of ensemble. </w:t>
      </w:r>
      <w:proofErr w:type="gramStart"/>
      <w:r w:rsidRPr="00F00DA4">
        <w:rPr>
          <w:rFonts w:ascii="Times New Roman" w:hAnsi="Times New Roman" w:cs="Times New Roman"/>
          <w:color w:val="000000"/>
          <w:sz w:val="20"/>
          <w:szCs w:val="20"/>
        </w:rPr>
        <w:t>Two activity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instructor.</w:t>
      </w:r>
      <w:proofErr w:type="gramEnd"/>
      <w:r w:rsidRPr="00F00DA4">
        <w:rPr>
          <w:rFonts w:ascii="Times New Roman" w:hAnsi="Times New Roman" w:cs="Times New Roman"/>
          <w:color w:val="000000"/>
          <w:sz w:val="20"/>
          <w:szCs w:val="20"/>
        </w:rPr>
        <w:t xml:space="preserve"> Anticipated sections include the following: Brass Choir; Contemporary Chamber Ensemble; Keyboard; Recorder/Early Music; Clarinet Choir; Guitar Ensemble; String; Woodwind; Early Music; Vocal; Jazz Improvisation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222 </w:t>
      </w:r>
      <w:proofErr w:type="gramStart"/>
      <w:r w:rsidRPr="00F00DA4">
        <w:rPr>
          <w:rFonts w:ascii="Times New Roman" w:hAnsi="Times New Roman" w:cs="Times New Roman"/>
          <w:b/>
          <w:bCs/>
          <w:color w:val="000000"/>
          <w:sz w:val="20"/>
          <w:szCs w:val="20"/>
        </w:rPr>
        <w:t>Theory</w:t>
      </w:r>
      <w:proofErr w:type="gramEnd"/>
      <w:r w:rsidRPr="00F00DA4">
        <w:rPr>
          <w:rFonts w:ascii="Times New Roman" w:hAnsi="Times New Roman" w:cs="Times New Roman"/>
          <w:b/>
          <w:bCs/>
          <w:color w:val="000000"/>
          <w:sz w:val="20"/>
          <w:szCs w:val="20"/>
        </w:rPr>
        <w:t xml:space="preserve"> III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Chromatic modulation and twentieth-century techniques, including extended tertian harmony, alternate scales, polytonality, serialism, </w:t>
      </w:r>
      <w:proofErr w:type="spellStart"/>
      <w:r w:rsidRPr="00F00DA4">
        <w:rPr>
          <w:rFonts w:ascii="Times New Roman" w:hAnsi="Times New Roman" w:cs="Times New Roman"/>
          <w:color w:val="000000"/>
          <w:sz w:val="20"/>
          <w:szCs w:val="20"/>
        </w:rPr>
        <w:t>pandiatonicism</w:t>
      </w:r>
      <w:proofErr w:type="spellEnd"/>
      <w:r w:rsidRPr="00F00DA4">
        <w:rPr>
          <w:rFonts w:ascii="Times New Roman" w:hAnsi="Times New Roman" w:cs="Times New Roman"/>
          <w:color w:val="000000"/>
          <w:sz w:val="20"/>
          <w:szCs w:val="20"/>
        </w:rPr>
        <w:t xml:space="preserve">, and non-Western musical systems. Prerequisite: MUS 152 or satisfactory score on theory placement examination. </w:t>
      </w:r>
      <w:proofErr w:type="gramStart"/>
      <w:r w:rsidRPr="00F00DA4">
        <w:rPr>
          <w:rFonts w:ascii="Times New Roman" w:hAnsi="Times New Roman" w:cs="Times New Roman"/>
          <w:color w:val="000000"/>
          <w:sz w:val="20"/>
          <w:szCs w:val="20"/>
        </w:rPr>
        <w:t>Required: Concurrent enrollment in MUS 224.</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223 Studio </w:t>
      </w:r>
      <w:proofErr w:type="gramStart"/>
      <w:r w:rsidRPr="00F00DA4">
        <w:rPr>
          <w:rFonts w:ascii="Times New Roman" w:hAnsi="Times New Roman" w:cs="Times New Roman"/>
          <w:b/>
          <w:bCs/>
          <w:color w:val="000000"/>
          <w:sz w:val="20"/>
          <w:szCs w:val="20"/>
        </w:rPr>
        <w:t>Instruction</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Individual instruction in voice and in various musical instruments.</w:t>
      </w:r>
      <w:proofErr w:type="gramEnd"/>
      <w:r w:rsidRPr="00F00DA4">
        <w:rPr>
          <w:rFonts w:ascii="Times New Roman" w:hAnsi="Times New Roman" w:cs="Times New Roman"/>
          <w:color w:val="000000"/>
          <w:sz w:val="20"/>
          <w:szCs w:val="20"/>
        </w:rPr>
        <w:t xml:space="preserve"> Information regarding offerings each quarter, as well as registration procedures and admission approval, must be obtained from the department for each registration. </w:t>
      </w:r>
      <w:proofErr w:type="gramStart"/>
      <w:r w:rsidRPr="00F00DA4">
        <w:rPr>
          <w:rFonts w:ascii="Times New Roman" w:hAnsi="Times New Roman" w:cs="Times New Roman"/>
          <w:color w:val="000000"/>
          <w:sz w:val="20"/>
          <w:szCs w:val="20"/>
        </w:rPr>
        <w:t>Admission only to music majors or minors, on a proficiency placement basis.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224 Advanced Theory Skills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Advanced-level melodic, harmonic and rhythmic dictation in the classroom and at the computer lab; sight singing; and keyboard harmony.</w:t>
      </w:r>
      <w:proofErr w:type="gramEnd"/>
      <w:r w:rsidRPr="00F00DA4">
        <w:rPr>
          <w:rFonts w:ascii="Times New Roman" w:hAnsi="Times New Roman" w:cs="Times New Roman"/>
          <w:color w:val="000000"/>
          <w:sz w:val="20"/>
          <w:szCs w:val="20"/>
        </w:rPr>
        <w:t xml:space="preserve"> Prerequisite: MUS 154 or departmental consent. </w:t>
      </w:r>
      <w:proofErr w:type="gramStart"/>
      <w:r w:rsidRPr="00F00DA4">
        <w:rPr>
          <w:rFonts w:ascii="Times New Roman" w:hAnsi="Times New Roman" w:cs="Times New Roman"/>
          <w:color w:val="000000"/>
          <w:sz w:val="20"/>
          <w:szCs w:val="20"/>
        </w:rPr>
        <w:t>Required: Concurrent enrollment in MUS 222.</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227 Basic Singing Techniques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Class instruction in the fundamental techniques of singing.</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Problems of breath control, tone production, diction, song repertoire, and interpretation.</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Historical theories of vocal production.</w:t>
      </w:r>
      <w:proofErr w:type="gramEnd"/>
      <w:r w:rsidRPr="00F00DA4">
        <w:rPr>
          <w:rFonts w:ascii="Times New Roman" w:hAnsi="Times New Roman" w:cs="Times New Roman"/>
          <w:color w:val="000000"/>
          <w:sz w:val="20"/>
          <w:szCs w:val="20"/>
        </w:rPr>
        <w:t xml:space="preserve"> No previous background required.</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228 Intermediate Singing Techniques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lastRenderedPageBreak/>
        <w:t>Intermediate-level class instruction in fundamental techniques of singing.</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Problems of breath control, tone production, diction, song repertoire, and interpretation.</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229 Advanced Singing Techniques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Advanced level class instruction in techniques of singing.</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Repertoire building, songs in foreign languages, operatic arias.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231 Vocal </w:t>
      </w:r>
      <w:proofErr w:type="gramStart"/>
      <w:r w:rsidRPr="00F00DA4">
        <w:rPr>
          <w:rFonts w:ascii="Times New Roman" w:hAnsi="Times New Roman" w:cs="Times New Roman"/>
          <w:b/>
          <w:bCs/>
          <w:color w:val="000000"/>
          <w:sz w:val="20"/>
          <w:szCs w:val="20"/>
        </w:rPr>
        <w:t>Workshop</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Enrichment activities for students in University Singers.</w:t>
      </w:r>
      <w:proofErr w:type="gramEnd"/>
      <w:r w:rsidRPr="00F00DA4">
        <w:rPr>
          <w:rFonts w:ascii="Times New Roman" w:hAnsi="Times New Roman" w:cs="Times New Roman"/>
          <w:color w:val="000000"/>
          <w:sz w:val="20"/>
          <w:szCs w:val="20"/>
        </w:rPr>
        <w:t xml:space="preserve"> Activities include solmization clinics, sectional rehearsals, small ensemble performance, touring, and special coaching. Students must be concurrently enrolled in MUS 251 or MUS 451.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232 Piano </w:t>
      </w:r>
      <w:proofErr w:type="gramStart"/>
      <w:r w:rsidRPr="00F00DA4">
        <w:rPr>
          <w:rFonts w:ascii="Times New Roman" w:hAnsi="Times New Roman" w:cs="Times New Roman"/>
          <w:b/>
          <w:bCs/>
          <w:color w:val="000000"/>
          <w:sz w:val="20"/>
          <w:szCs w:val="20"/>
        </w:rPr>
        <w:t>Class</w:t>
      </w:r>
      <w:proofErr w:type="gramEnd"/>
      <w:r w:rsidRPr="00F00DA4">
        <w:rPr>
          <w:rFonts w:ascii="Times New Roman" w:hAnsi="Times New Roman" w:cs="Times New Roman"/>
          <w:b/>
          <w:bCs/>
          <w:color w:val="000000"/>
          <w:sz w:val="20"/>
          <w:szCs w:val="20"/>
        </w:rPr>
        <w:t xml:space="preserve"> IV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Piano technique: exercises for increased facility; sight reading, introduction of lead sheet, score reading and transposition; ensemble playing, introduction of accompanying; improvisation, harmonization; repertoire extension; practice skills. </w:t>
      </w:r>
      <w:proofErr w:type="gramStart"/>
      <w:r w:rsidRPr="00F00DA4">
        <w:rPr>
          <w:rFonts w:ascii="Times New Roman" w:hAnsi="Times New Roman" w:cs="Times New Roman"/>
          <w:color w:val="000000"/>
          <w:sz w:val="20"/>
          <w:szCs w:val="20"/>
        </w:rPr>
        <w:t>Lecture, discussion and laboratory.</w:t>
      </w:r>
      <w:proofErr w:type="gramEnd"/>
      <w:r w:rsidRPr="00F00DA4">
        <w:rPr>
          <w:rFonts w:ascii="Times New Roman" w:hAnsi="Times New Roman" w:cs="Times New Roman"/>
          <w:color w:val="000000"/>
          <w:sz w:val="20"/>
          <w:szCs w:val="20"/>
        </w:rPr>
        <w:t xml:space="preserve"> Prerequisite: MUS 134 or placement examination; departmental permission.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233 Piano </w:t>
      </w:r>
      <w:proofErr w:type="gramStart"/>
      <w:r w:rsidRPr="00F00DA4">
        <w:rPr>
          <w:rFonts w:ascii="Times New Roman" w:hAnsi="Times New Roman" w:cs="Times New Roman"/>
          <w:b/>
          <w:bCs/>
          <w:color w:val="000000"/>
          <w:sz w:val="20"/>
          <w:szCs w:val="20"/>
        </w:rPr>
        <w:t>Class</w:t>
      </w:r>
      <w:proofErr w:type="gramEnd"/>
      <w:r w:rsidRPr="00F00DA4">
        <w:rPr>
          <w:rFonts w:ascii="Times New Roman" w:hAnsi="Times New Roman" w:cs="Times New Roman"/>
          <w:b/>
          <w:bCs/>
          <w:color w:val="000000"/>
          <w:sz w:val="20"/>
          <w:szCs w:val="20"/>
        </w:rPr>
        <w:t xml:space="preserve"> V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Piano technique exercises; sight reading, introduction of figured bass, choral score reading; modulations; analysis; continued solo and ensemble playing; repertoire extension; introduction of musical style periods; practice skills. </w:t>
      </w:r>
      <w:proofErr w:type="gramStart"/>
      <w:r w:rsidRPr="00F00DA4">
        <w:rPr>
          <w:rFonts w:ascii="Times New Roman" w:hAnsi="Times New Roman" w:cs="Times New Roman"/>
          <w:color w:val="000000"/>
          <w:sz w:val="20"/>
          <w:szCs w:val="20"/>
        </w:rPr>
        <w:t>Lecture, discussion and laboratory.</w:t>
      </w:r>
      <w:proofErr w:type="gramEnd"/>
      <w:r w:rsidRPr="00F00DA4">
        <w:rPr>
          <w:rFonts w:ascii="Times New Roman" w:hAnsi="Times New Roman" w:cs="Times New Roman"/>
          <w:color w:val="000000"/>
          <w:sz w:val="20"/>
          <w:szCs w:val="20"/>
        </w:rPr>
        <w:t xml:space="preserve"> Prerequisite: MUS 232 or placement examination; departmental permission.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234 Piano </w:t>
      </w:r>
      <w:proofErr w:type="gramStart"/>
      <w:r w:rsidRPr="00F00DA4">
        <w:rPr>
          <w:rFonts w:ascii="Times New Roman" w:hAnsi="Times New Roman" w:cs="Times New Roman"/>
          <w:b/>
          <w:bCs/>
          <w:color w:val="000000"/>
          <w:sz w:val="20"/>
          <w:szCs w:val="20"/>
        </w:rPr>
        <w:t>Class</w:t>
      </w:r>
      <w:proofErr w:type="gramEnd"/>
      <w:r w:rsidRPr="00F00DA4">
        <w:rPr>
          <w:rFonts w:ascii="Times New Roman" w:hAnsi="Times New Roman" w:cs="Times New Roman"/>
          <w:b/>
          <w:bCs/>
          <w:color w:val="000000"/>
          <w:sz w:val="20"/>
          <w:szCs w:val="20"/>
        </w:rPr>
        <w:t xml:space="preserve"> VI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Piano technique exercises; sight reading, introduction of jazz chart, instrumental score reading; continued solo and ensemble playing; repertoire extension; practice skills; pedagogical issues. </w:t>
      </w:r>
      <w:proofErr w:type="gramStart"/>
      <w:r w:rsidRPr="00F00DA4">
        <w:rPr>
          <w:rFonts w:ascii="Times New Roman" w:hAnsi="Times New Roman" w:cs="Times New Roman"/>
          <w:color w:val="000000"/>
          <w:sz w:val="20"/>
          <w:szCs w:val="20"/>
        </w:rPr>
        <w:t>Lecture, discussion and laboratory.</w:t>
      </w:r>
      <w:proofErr w:type="gramEnd"/>
      <w:r w:rsidRPr="00F00DA4">
        <w:rPr>
          <w:rFonts w:ascii="Times New Roman" w:hAnsi="Times New Roman" w:cs="Times New Roman"/>
          <w:color w:val="000000"/>
          <w:sz w:val="20"/>
          <w:szCs w:val="20"/>
        </w:rPr>
        <w:t xml:space="preserve"> Prerequisite: MUS 233 or placement examination; departmental permission.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236 Small Jazz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Small group performance of traditional and contemporary jazz, Latin jazz, and world music by groups ranging in size from trios to septets.</w:t>
      </w:r>
      <w:proofErr w:type="gramEnd"/>
      <w:r w:rsidRPr="00F00DA4">
        <w:rPr>
          <w:rFonts w:ascii="Times New Roman" w:hAnsi="Times New Roman" w:cs="Times New Roman"/>
          <w:color w:val="000000"/>
          <w:sz w:val="20"/>
          <w:szCs w:val="20"/>
        </w:rPr>
        <w:t xml:space="preserve"> Individual creative projects are encouraged, performed, and digitally recorded. Each group will rehearse a minimum of three hours per week.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241 Diction for Singers I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Classical singing pronunciation skills in Italian and Ecclesiastical Latin, using International Phonetic Alphabet.</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Application to examples drawn from the standard vocal literature.</w:t>
      </w:r>
      <w:proofErr w:type="gramEnd"/>
      <w:r w:rsidRPr="00F00DA4">
        <w:rPr>
          <w:rFonts w:ascii="Times New Roman" w:hAnsi="Times New Roman" w:cs="Times New Roman"/>
          <w:color w:val="000000"/>
          <w:sz w:val="20"/>
          <w:szCs w:val="20"/>
        </w:rPr>
        <w:t xml:space="preserve"> Prerequisite: Concurrent enrollment in studio voice sequence.</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242 Diction for Singers II (1)</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Classical singing pronunciation skills in English and German, using International Phonetic Alphabet.</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Application to examples drawn from the standard vocal literature.</w:t>
      </w:r>
      <w:proofErr w:type="gramEnd"/>
      <w:r w:rsidRPr="00F00DA4">
        <w:rPr>
          <w:rFonts w:ascii="Times New Roman" w:hAnsi="Times New Roman" w:cs="Times New Roman"/>
          <w:color w:val="000000"/>
          <w:sz w:val="20"/>
          <w:szCs w:val="20"/>
        </w:rPr>
        <w:t xml:space="preserve"> Prerequisite: Concurrent enrollment in studio voice sequence.</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243 Diction for Singers III (1)</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Classical singing pronunciation skills in French and Spanish, using International Phonetic Alphabet.</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Application to examples drawn from the standard vocal literature.</w:t>
      </w:r>
      <w:proofErr w:type="gramEnd"/>
      <w:r w:rsidRPr="00F00DA4">
        <w:rPr>
          <w:rFonts w:ascii="Times New Roman" w:hAnsi="Times New Roman" w:cs="Times New Roman"/>
          <w:color w:val="000000"/>
          <w:sz w:val="20"/>
          <w:szCs w:val="20"/>
        </w:rPr>
        <w:t xml:space="preserve"> Prerequisite: Concurrent enrollment in studio voice sequence.</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248 Men’s Choir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TTBB choral music from various periods and styles of the choral repertoire including classical, folk, popular, and multicultural music.</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249 Women’s Choir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SSAA choral music from various periods and styles of the choral repertoire including classical, folk, popular, and multicultural music.</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250 Jazz Vocal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lastRenderedPageBreak/>
        <w:t>Performance of jazz choral music including traditional, Latin, and world music with an emphasis on vocal improvisation.</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251 CSUB University Singers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choral music from various periods and styles of the choral repertoire including classical, folk, popular, and multicultural music.</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253 CSUB Community Concert </w:t>
      </w:r>
      <w:proofErr w:type="gramStart"/>
      <w:r w:rsidRPr="00F00DA4">
        <w:rPr>
          <w:rFonts w:ascii="Times New Roman" w:hAnsi="Times New Roman" w:cs="Times New Roman"/>
          <w:b/>
          <w:bCs/>
          <w:color w:val="000000"/>
          <w:sz w:val="20"/>
          <w:szCs w:val="20"/>
        </w:rPr>
        <w:t>Band</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music from various periods of the repertoire.</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254 Chamber </w:t>
      </w:r>
      <w:proofErr w:type="gramStart"/>
      <w:r w:rsidRPr="00F00DA4">
        <w:rPr>
          <w:rFonts w:ascii="Times New Roman" w:hAnsi="Times New Roman" w:cs="Times New Roman"/>
          <w:b/>
          <w:bCs/>
          <w:color w:val="000000"/>
          <w:sz w:val="20"/>
          <w:szCs w:val="20"/>
        </w:rPr>
        <w:t>Orchestra</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music from various periods of the repertoire.</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Music 255 Guitar Ensemble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and performance of music for the guitar from various periods of musical history.</w:t>
      </w:r>
      <w:proofErr w:type="gramEnd"/>
      <w:r w:rsidRPr="00F00DA4">
        <w:rPr>
          <w:rFonts w:ascii="Times New Roman" w:hAnsi="Times New Roman" w:cs="Times New Roman"/>
          <w:color w:val="000000"/>
          <w:sz w:val="20"/>
          <w:szCs w:val="20"/>
        </w:rPr>
        <w:t xml:space="preserve"> A minimum of three class hours per week is required.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256 CSUB Jazz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Performance of representative big band repertoire, Latin Jazz, and world music.</w:t>
      </w:r>
      <w:proofErr w:type="gramEnd"/>
      <w:r w:rsidRPr="00F00DA4">
        <w:rPr>
          <w:rFonts w:ascii="Times New Roman" w:hAnsi="Times New Roman" w:cs="Times New Roman"/>
          <w:color w:val="000000"/>
          <w:sz w:val="20"/>
          <w:szCs w:val="20"/>
        </w:rPr>
        <w:t xml:space="preserve"> Individual creative projects are encouraged, performed, and digitally recorded.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257 Early Field Experience in Music Education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Designed to provide students with guided observations and directed field experiences in school music classrooms. The course establishes the relationship between theory and practice, and provides students with preliminary information to assist them in making informed judgments on whether to pursue a career in music education. Students will observe classes in general music, vocal and instrumental performance, at both the elementary and secondary levels. </w:t>
      </w:r>
      <w:proofErr w:type="gramStart"/>
      <w:r w:rsidRPr="00F00DA4">
        <w:rPr>
          <w:rFonts w:ascii="Times New Roman" w:hAnsi="Times New Roman" w:cs="Times New Roman"/>
          <w:color w:val="000000"/>
          <w:sz w:val="20"/>
          <w:szCs w:val="20"/>
        </w:rPr>
        <w:t>Offered on a credit, no-credit basis.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258 Opera Theatre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Preparing, staging, and performing full and partial works from the operatic repertoire. </w:t>
      </w:r>
      <w:proofErr w:type="gramStart"/>
      <w:r w:rsidRPr="00F00DA4">
        <w:rPr>
          <w:rFonts w:ascii="Times New Roman" w:hAnsi="Times New Roman" w:cs="Times New Roman"/>
          <w:color w:val="000000"/>
          <w:sz w:val="20"/>
          <w:szCs w:val="20"/>
        </w:rPr>
        <w:t>Admission with consent of the instructor.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May be repeated for credit.</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259 Pedagogy</w:t>
      </w:r>
      <w:proofErr w:type="gramEnd"/>
      <w:r w:rsidRPr="00F00DA4">
        <w:rPr>
          <w:rFonts w:ascii="Times New Roman" w:hAnsi="Times New Roman" w:cs="Times New Roman"/>
          <w:b/>
          <w:bCs/>
          <w:color w:val="000000"/>
          <w:sz w:val="20"/>
          <w:szCs w:val="20"/>
        </w:rPr>
        <w:t>: Principles and Practice (3)</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Principles involved in the playing and teaching of the regular orchestral instruments and maintenance of the regular band.</w:t>
      </w:r>
      <w:proofErr w:type="gramEnd"/>
      <w:r w:rsidRPr="00F00DA4">
        <w:rPr>
          <w:rFonts w:ascii="Times New Roman" w:hAnsi="Times New Roman" w:cs="Times New Roman"/>
          <w:color w:val="000000"/>
          <w:sz w:val="20"/>
          <w:szCs w:val="20"/>
        </w:rPr>
        <w:t xml:space="preserve"> Students are required to play each instrument studied in the class and demonstrate a working acquaintance with the pedagogical knowledge necessary to adequately instruct another person in the following areas:</w:t>
      </w:r>
    </w:p>
    <w:p w:rsidR="00F00DA4" w:rsidRPr="00F00DA4" w:rsidRDefault="00F00DA4" w:rsidP="00F00DA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00DA4">
        <w:rPr>
          <w:rFonts w:ascii="Times New Roman" w:hAnsi="Times New Roman" w:cs="Times New Roman"/>
          <w:color w:val="000000"/>
          <w:sz w:val="20"/>
          <w:szCs w:val="20"/>
        </w:rPr>
        <w:t>.001</w:t>
      </w:r>
      <w:r w:rsidRPr="00F00DA4">
        <w:rPr>
          <w:rFonts w:ascii="Times New Roman" w:hAnsi="Times New Roman" w:cs="Times New Roman"/>
          <w:color w:val="000000"/>
          <w:sz w:val="20"/>
          <w:szCs w:val="20"/>
        </w:rPr>
        <w:tab/>
      </w:r>
      <w:r w:rsidRPr="00F00DA4">
        <w:rPr>
          <w:rFonts w:ascii="Times New Roman" w:hAnsi="Times New Roman" w:cs="Times New Roman"/>
          <w:i/>
          <w:iCs/>
          <w:sz w:val="20"/>
          <w:szCs w:val="20"/>
        </w:rPr>
        <w:t>Strings:</w:t>
      </w:r>
      <w:r w:rsidRPr="00F00DA4">
        <w:rPr>
          <w:rFonts w:ascii="Times New Roman" w:hAnsi="Times New Roman" w:cs="Times New Roman"/>
          <w:sz w:val="20"/>
          <w:szCs w:val="20"/>
        </w:rPr>
        <w:t xml:space="preserve"> Violin, Viola, Cello, String Bass</w:t>
      </w:r>
      <w:r w:rsidRPr="00F00DA4">
        <w:rPr>
          <w:rFonts w:ascii="Times New Roman" w:hAnsi="Times New Roman" w:cs="Times New Roman"/>
          <w:sz w:val="20"/>
          <w:szCs w:val="20"/>
        </w:rPr>
        <w:fldChar w:fldCharType="begin"/>
      </w:r>
      <w:r w:rsidRPr="00F00DA4">
        <w:rPr>
          <w:rFonts w:ascii="Times New Roman" w:hAnsi="Times New Roman" w:cs="Times New Roman"/>
          <w:sz w:val="24"/>
          <w:szCs w:val="24"/>
        </w:rPr>
        <w:instrText>tc "</w:instrText>
      </w:r>
      <w:r w:rsidRPr="00F00DA4">
        <w:rPr>
          <w:rFonts w:ascii="Times New Roman" w:hAnsi="Times New Roman" w:cs="Times New Roman"/>
          <w:color w:val="000000"/>
          <w:sz w:val="20"/>
          <w:szCs w:val="20"/>
        </w:rPr>
        <w:instrText>.001</w:instrText>
      </w:r>
      <w:r w:rsidRPr="00F00DA4">
        <w:rPr>
          <w:rFonts w:ascii="Times New Roman" w:hAnsi="Times New Roman" w:cs="Times New Roman"/>
          <w:color w:val="000000"/>
          <w:sz w:val="20"/>
          <w:szCs w:val="20"/>
        </w:rPr>
        <w:tab/>
      </w:r>
      <w:r w:rsidRPr="00F00DA4">
        <w:rPr>
          <w:rFonts w:ascii="Times New Roman" w:hAnsi="Times New Roman" w:cs="Times New Roman"/>
          <w:i/>
          <w:iCs/>
          <w:sz w:val="20"/>
          <w:szCs w:val="20"/>
        </w:rPr>
        <w:instrText>Strings\:</w:instrText>
      </w:r>
      <w:r w:rsidRPr="00F00DA4">
        <w:rPr>
          <w:rFonts w:ascii="Times New Roman" w:hAnsi="Times New Roman" w:cs="Times New Roman"/>
          <w:sz w:val="20"/>
          <w:szCs w:val="20"/>
        </w:rPr>
        <w:instrText xml:space="preserve"> Violin, Viola, Cello, String Bass"</w:instrText>
      </w:r>
      <w:r w:rsidRPr="00F00DA4">
        <w:rPr>
          <w:rFonts w:ascii="Times New Roman" w:hAnsi="Times New Roman" w:cs="Times New Roman"/>
          <w:sz w:val="20"/>
          <w:szCs w:val="20"/>
        </w:rPr>
        <w:fldChar w:fldCharType="end"/>
      </w:r>
    </w:p>
    <w:p w:rsidR="00F00DA4" w:rsidRPr="00F00DA4" w:rsidRDefault="00F00DA4" w:rsidP="00F00DA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00DA4">
        <w:rPr>
          <w:rFonts w:ascii="Times New Roman" w:hAnsi="Times New Roman" w:cs="Times New Roman"/>
          <w:sz w:val="20"/>
          <w:szCs w:val="20"/>
        </w:rPr>
        <w:t>.002</w:t>
      </w:r>
      <w:r w:rsidRPr="00F00DA4">
        <w:rPr>
          <w:rFonts w:ascii="Times New Roman" w:hAnsi="Times New Roman" w:cs="Times New Roman"/>
          <w:sz w:val="20"/>
          <w:szCs w:val="20"/>
        </w:rPr>
        <w:tab/>
      </w:r>
      <w:r w:rsidRPr="00F00DA4">
        <w:rPr>
          <w:rFonts w:ascii="Times New Roman" w:hAnsi="Times New Roman" w:cs="Times New Roman"/>
          <w:i/>
          <w:iCs/>
          <w:sz w:val="20"/>
          <w:szCs w:val="20"/>
        </w:rPr>
        <w:t>Woodwinds:</w:t>
      </w:r>
      <w:r w:rsidRPr="00F00DA4">
        <w:rPr>
          <w:rFonts w:ascii="Times New Roman" w:hAnsi="Times New Roman" w:cs="Times New Roman"/>
          <w:sz w:val="20"/>
          <w:szCs w:val="20"/>
        </w:rPr>
        <w:t xml:space="preserve"> Flute, Oboe, Bb Clarinet, Bassoon, </w:t>
      </w:r>
      <w:r w:rsidRPr="00F00DA4">
        <w:rPr>
          <w:rFonts w:ascii="Times New Roman" w:hAnsi="Times New Roman" w:cs="Times New Roman"/>
          <w:sz w:val="20"/>
          <w:szCs w:val="20"/>
        </w:rPr>
        <w:tab/>
      </w:r>
      <w:r w:rsidRPr="00F00DA4">
        <w:rPr>
          <w:rFonts w:ascii="Times New Roman" w:hAnsi="Times New Roman" w:cs="Times New Roman"/>
          <w:sz w:val="20"/>
          <w:szCs w:val="20"/>
        </w:rPr>
        <w:tab/>
        <w:t>Saxophone</w:t>
      </w:r>
      <w:r w:rsidRPr="00F00DA4">
        <w:rPr>
          <w:rFonts w:ascii="Times New Roman" w:hAnsi="Times New Roman" w:cs="Times New Roman"/>
          <w:sz w:val="20"/>
          <w:szCs w:val="20"/>
        </w:rPr>
        <w:fldChar w:fldCharType="begin"/>
      </w:r>
      <w:r w:rsidRPr="00F00DA4">
        <w:rPr>
          <w:rFonts w:ascii="Times New Roman" w:hAnsi="Times New Roman" w:cs="Times New Roman"/>
          <w:sz w:val="24"/>
          <w:szCs w:val="24"/>
        </w:rPr>
        <w:instrText>tc "</w:instrText>
      </w:r>
      <w:r w:rsidRPr="00F00DA4">
        <w:rPr>
          <w:rFonts w:ascii="Times New Roman" w:hAnsi="Times New Roman" w:cs="Times New Roman"/>
          <w:sz w:val="20"/>
          <w:szCs w:val="20"/>
        </w:rPr>
        <w:instrText>.002</w:instrText>
      </w:r>
      <w:r w:rsidRPr="00F00DA4">
        <w:rPr>
          <w:rFonts w:ascii="Times New Roman" w:hAnsi="Times New Roman" w:cs="Times New Roman"/>
          <w:sz w:val="20"/>
          <w:szCs w:val="20"/>
        </w:rPr>
        <w:tab/>
      </w:r>
      <w:r w:rsidRPr="00F00DA4">
        <w:rPr>
          <w:rFonts w:ascii="Times New Roman" w:hAnsi="Times New Roman" w:cs="Times New Roman"/>
          <w:i/>
          <w:iCs/>
          <w:sz w:val="20"/>
          <w:szCs w:val="20"/>
        </w:rPr>
        <w:instrText>Woodwinds\:</w:instrText>
      </w:r>
      <w:r w:rsidRPr="00F00DA4">
        <w:rPr>
          <w:rFonts w:ascii="Times New Roman" w:hAnsi="Times New Roman" w:cs="Times New Roman"/>
          <w:sz w:val="20"/>
          <w:szCs w:val="20"/>
        </w:rPr>
        <w:instrText xml:space="preserve"> Flute, Oboe, Bb Clarinet, Bassoon, </w:instrText>
      </w:r>
      <w:r w:rsidRPr="00F00DA4">
        <w:rPr>
          <w:rFonts w:ascii="Times New Roman" w:hAnsi="Times New Roman" w:cs="Times New Roman"/>
          <w:sz w:val="20"/>
          <w:szCs w:val="20"/>
        </w:rPr>
        <w:tab/>
      </w:r>
      <w:r w:rsidRPr="00F00DA4">
        <w:rPr>
          <w:rFonts w:ascii="Times New Roman" w:hAnsi="Times New Roman" w:cs="Times New Roman"/>
          <w:sz w:val="20"/>
          <w:szCs w:val="20"/>
        </w:rPr>
        <w:tab/>
        <w:instrText>Saxophone"</w:instrText>
      </w:r>
      <w:r w:rsidRPr="00F00DA4">
        <w:rPr>
          <w:rFonts w:ascii="Times New Roman" w:hAnsi="Times New Roman" w:cs="Times New Roman"/>
          <w:sz w:val="20"/>
          <w:szCs w:val="20"/>
        </w:rPr>
        <w:fldChar w:fldCharType="end"/>
      </w:r>
    </w:p>
    <w:p w:rsidR="00F00DA4" w:rsidRPr="00F00DA4" w:rsidRDefault="00F00DA4" w:rsidP="00F00DA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00DA4">
        <w:rPr>
          <w:rFonts w:ascii="Times New Roman" w:hAnsi="Times New Roman" w:cs="Times New Roman"/>
          <w:sz w:val="20"/>
          <w:szCs w:val="20"/>
        </w:rPr>
        <w:t>.003</w:t>
      </w:r>
      <w:r w:rsidRPr="00F00DA4">
        <w:rPr>
          <w:rFonts w:ascii="Times New Roman" w:hAnsi="Times New Roman" w:cs="Times New Roman"/>
          <w:sz w:val="20"/>
          <w:szCs w:val="20"/>
        </w:rPr>
        <w:tab/>
      </w:r>
      <w:proofErr w:type="gramStart"/>
      <w:r w:rsidRPr="00F00DA4">
        <w:rPr>
          <w:rFonts w:ascii="Times New Roman" w:hAnsi="Times New Roman" w:cs="Times New Roman"/>
          <w:i/>
          <w:iCs/>
          <w:sz w:val="20"/>
          <w:szCs w:val="20"/>
        </w:rPr>
        <w:t>Brass</w:t>
      </w:r>
      <w:proofErr w:type="gramEnd"/>
      <w:r w:rsidRPr="00F00DA4">
        <w:rPr>
          <w:rFonts w:ascii="Times New Roman" w:hAnsi="Times New Roman" w:cs="Times New Roman"/>
          <w:i/>
          <w:iCs/>
          <w:sz w:val="20"/>
          <w:szCs w:val="20"/>
        </w:rPr>
        <w:t>:</w:t>
      </w:r>
      <w:r w:rsidRPr="00F00DA4">
        <w:rPr>
          <w:rFonts w:ascii="Times New Roman" w:hAnsi="Times New Roman" w:cs="Times New Roman"/>
          <w:sz w:val="20"/>
          <w:szCs w:val="20"/>
        </w:rPr>
        <w:t xml:space="preserve"> Bb Trumpet, French Horn, Trombone, </w:t>
      </w:r>
      <w:r w:rsidRPr="00F00DA4">
        <w:rPr>
          <w:rFonts w:ascii="Times New Roman" w:hAnsi="Times New Roman" w:cs="Times New Roman"/>
          <w:sz w:val="20"/>
          <w:szCs w:val="20"/>
        </w:rPr>
        <w:tab/>
      </w:r>
      <w:r w:rsidRPr="00F00DA4">
        <w:rPr>
          <w:rFonts w:ascii="Times New Roman" w:hAnsi="Times New Roman" w:cs="Times New Roman"/>
          <w:sz w:val="20"/>
          <w:szCs w:val="20"/>
        </w:rPr>
        <w:tab/>
        <w:t>Euphonium, Tuba</w:t>
      </w:r>
      <w:r w:rsidRPr="00F00DA4">
        <w:rPr>
          <w:rFonts w:ascii="Times New Roman" w:hAnsi="Times New Roman" w:cs="Times New Roman"/>
          <w:sz w:val="20"/>
          <w:szCs w:val="20"/>
        </w:rPr>
        <w:fldChar w:fldCharType="begin"/>
      </w:r>
      <w:r w:rsidRPr="00F00DA4">
        <w:rPr>
          <w:rFonts w:ascii="Times New Roman" w:hAnsi="Times New Roman" w:cs="Times New Roman"/>
          <w:sz w:val="24"/>
          <w:szCs w:val="24"/>
        </w:rPr>
        <w:instrText>tc "</w:instrText>
      </w:r>
      <w:r w:rsidRPr="00F00DA4">
        <w:rPr>
          <w:rFonts w:ascii="Times New Roman" w:hAnsi="Times New Roman" w:cs="Times New Roman"/>
          <w:sz w:val="20"/>
          <w:szCs w:val="20"/>
        </w:rPr>
        <w:instrText>.003</w:instrText>
      </w:r>
      <w:r w:rsidRPr="00F00DA4">
        <w:rPr>
          <w:rFonts w:ascii="Times New Roman" w:hAnsi="Times New Roman" w:cs="Times New Roman"/>
          <w:sz w:val="20"/>
          <w:szCs w:val="20"/>
        </w:rPr>
        <w:tab/>
      </w:r>
      <w:r w:rsidRPr="00F00DA4">
        <w:rPr>
          <w:rFonts w:ascii="Times New Roman" w:hAnsi="Times New Roman" w:cs="Times New Roman"/>
          <w:i/>
          <w:iCs/>
          <w:sz w:val="20"/>
          <w:szCs w:val="20"/>
        </w:rPr>
        <w:instrText>Brass\:</w:instrText>
      </w:r>
      <w:r w:rsidRPr="00F00DA4">
        <w:rPr>
          <w:rFonts w:ascii="Times New Roman" w:hAnsi="Times New Roman" w:cs="Times New Roman"/>
          <w:sz w:val="20"/>
          <w:szCs w:val="20"/>
        </w:rPr>
        <w:instrText xml:space="preserve"> Bb Trumpet, French Horn, Trombone, </w:instrText>
      </w:r>
      <w:r w:rsidRPr="00F00DA4">
        <w:rPr>
          <w:rFonts w:ascii="Times New Roman" w:hAnsi="Times New Roman" w:cs="Times New Roman"/>
          <w:sz w:val="20"/>
          <w:szCs w:val="20"/>
        </w:rPr>
        <w:tab/>
      </w:r>
      <w:r w:rsidRPr="00F00DA4">
        <w:rPr>
          <w:rFonts w:ascii="Times New Roman" w:hAnsi="Times New Roman" w:cs="Times New Roman"/>
          <w:sz w:val="20"/>
          <w:szCs w:val="20"/>
        </w:rPr>
        <w:tab/>
        <w:instrText>Euphonium, Tuba"</w:instrText>
      </w:r>
      <w:r w:rsidRPr="00F00DA4">
        <w:rPr>
          <w:rFonts w:ascii="Times New Roman" w:hAnsi="Times New Roman" w:cs="Times New Roman"/>
          <w:sz w:val="20"/>
          <w:szCs w:val="20"/>
        </w:rPr>
        <w:fldChar w:fldCharType="end"/>
      </w:r>
    </w:p>
    <w:p w:rsidR="00F00DA4" w:rsidRPr="00F00DA4" w:rsidRDefault="00F00DA4" w:rsidP="00F00DA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00DA4">
        <w:rPr>
          <w:rFonts w:ascii="Times New Roman" w:hAnsi="Times New Roman" w:cs="Times New Roman"/>
          <w:sz w:val="20"/>
          <w:szCs w:val="20"/>
        </w:rPr>
        <w:t>.004</w:t>
      </w:r>
      <w:r w:rsidRPr="00F00DA4">
        <w:rPr>
          <w:rFonts w:ascii="Times New Roman" w:hAnsi="Times New Roman" w:cs="Times New Roman"/>
          <w:sz w:val="20"/>
          <w:szCs w:val="20"/>
        </w:rPr>
        <w:tab/>
      </w:r>
      <w:r w:rsidRPr="00F00DA4">
        <w:rPr>
          <w:rFonts w:ascii="Times New Roman" w:hAnsi="Times New Roman" w:cs="Times New Roman"/>
          <w:i/>
          <w:iCs/>
          <w:sz w:val="20"/>
          <w:szCs w:val="20"/>
        </w:rPr>
        <w:t>Percussion:</w:t>
      </w:r>
      <w:r w:rsidRPr="00F00DA4">
        <w:rPr>
          <w:rFonts w:ascii="Times New Roman" w:hAnsi="Times New Roman" w:cs="Times New Roman"/>
          <w:sz w:val="20"/>
          <w:szCs w:val="20"/>
        </w:rPr>
        <w:t xml:space="preserve"> Appropriate definite and indefinite</w:t>
      </w:r>
      <w:r w:rsidRPr="00F00DA4">
        <w:rPr>
          <w:rFonts w:ascii="Times New Roman" w:hAnsi="Times New Roman" w:cs="Times New Roman"/>
          <w:sz w:val="20"/>
          <w:szCs w:val="20"/>
        </w:rPr>
        <w:fldChar w:fldCharType="begin"/>
      </w:r>
      <w:r w:rsidRPr="00F00DA4">
        <w:rPr>
          <w:rFonts w:ascii="Times New Roman" w:hAnsi="Times New Roman" w:cs="Times New Roman"/>
          <w:sz w:val="24"/>
          <w:szCs w:val="24"/>
        </w:rPr>
        <w:instrText>tc "</w:instrText>
      </w:r>
      <w:r w:rsidRPr="00F00DA4">
        <w:rPr>
          <w:rFonts w:ascii="Times New Roman" w:hAnsi="Times New Roman" w:cs="Times New Roman"/>
          <w:sz w:val="20"/>
          <w:szCs w:val="20"/>
        </w:rPr>
        <w:instrText>.004</w:instrText>
      </w:r>
      <w:r w:rsidRPr="00F00DA4">
        <w:rPr>
          <w:rFonts w:ascii="Times New Roman" w:hAnsi="Times New Roman" w:cs="Times New Roman"/>
          <w:sz w:val="20"/>
          <w:szCs w:val="20"/>
        </w:rPr>
        <w:tab/>
      </w:r>
      <w:r w:rsidRPr="00F00DA4">
        <w:rPr>
          <w:rFonts w:ascii="Times New Roman" w:hAnsi="Times New Roman" w:cs="Times New Roman"/>
          <w:i/>
          <w:iCs/>
          <w:sz w:val="20"/>
          <w:szCs w:val="20"/>
        </w:rPr>
        <w:instrText>Percussion\:</w:instrText>
      </w:r>
      <w:r w:rsidRPr="00F00DA4">
        <w:rPr>
          <w:rFonts w:ascii="Times New Roman" w:hAnsi="Times New Roman" w:cs="Times New Roman"/>
          <w:sz w:val="20"/>
          <w:szCs w:val="20"/>
        </w:rPr>
        <w:instrText xml:space="preserve"> Appropriate definite and indefinite"</w:instrText>
      </w:r>
      <w:r w:rsidRPr="00F00DA4">
        <w:rPr>
          <w:rFonts w:ascii="Times New Roman" w:hAnsi="Times New Roman" w:cs="Times New Roman"/>
          <w:sz w:val="20"/>
          <w:szCs w:val="20"/>
        </w:rPr>
        <w:fldChar w:fldCharType="end"/>
      </w:r>
    </w:p>
    <w:p w:rsidR="00F00DA4" w:rsidRPr="00F00DA4" w:rsidRDefault="00F00DA4" w:rsidP="00F00DA4">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F00DA4">
        <w:rPr>
          <w:rFonts w:ascii="Times New Roman" w:hAnsi="Times New Roman" w:cs="Times New Roman"/>
          <w:sz w:val="20"/>
          <w:szCs w:val="20"/>
        </w:rPr>
        <w:tab/>
      </w:r>
      <w:r w:rsidRPr="00F00DA4">
        <w:rPr>
          <w:rFonts w:ascii="Times New Roman" w:hAnsi="Times New Roman" w:cs="Times New Roman"/>
          <w:sz w:val="20"/>
          <w:szCs w:val="20"/>
        </w:rPr>
        <w:tab/>
      </w:r>
      <w:proofErr w:type="gramStart"/>
      <w:r w:rsidRPr="00F00DA4">
        <w:rPr>
          <w:rFonts w:ascii="Times New Roman" w:hAnsi="Times New Roman" w:cs="Times New Roman"/>
          <w:sz w:val="20"/>
          <w:szCs w:val="20"/>
        </w:rPr>
        <w:t>pitched</w:t>
      </w:r>
      <w:proofErr w:type="gramEnd"/>
      <w:r w:rsidRPr="00F00DA4">
        <w:rPr>
          <w:rFonts w:ascii="Times New Roman" w:hAnsi="Times New Roman" w:cs="Times New Roman"/>
          <w:sz w:val="20"/>
          <w:szCs w:val="20"/>
        </w:rPr>
        <w:t xml:space="preserve"> instruments, as determined by the instructor</w:t>
      </w:r>
      <w:r w:rsidRPr="00F00DA4">
        <w:rPr>
          <w:rFonts w:ascii="Times New Roman" w:hAnsi="Times New Roman" w:cs="Times New Roman"/>
          <w:sz w:val="20"/>
          <w:szCs w:val="20"/>
        </w:rPr>
        <w:fldChar w:fldCharType="begin"/>
      </w:r>
      <w:r w:rsidRPr="00F00DA4">
        <w:rPr>
          <w:rFonts w:ascii="Times New Roman" w:hAnsi="Times New Roman" w:cs="Times New Roman"/>
          <w:sz w:val="24"/>
          <w:szCs w:val="24"/>
        </w:rPr>
        <w:instrText>tc "</w:instrText>
      </w:r>
      <w:r w:rsidRPr="00F00DA4">
        <w:rPr>
          <w:rFonts w:ascii="Times New Roman" w:hAnsi="Times New Roman" w:cs="Times New Roman"/>
          <w:sz w:val="20"/>
          <w:szCs w:val="20"/>
        </w:rPr>
        <w:tab/>
      </w:r>
      <w:r w:rsidRPr="00F00DA4">
        <w:rPr>
          <w:rFonts w:ascii="Times New Roman" w:hAnsi="Times New Roman" w:cs="Times New Roman"/>
          <w:sz w:val="20"/>
          <w:szCs w:val="20"/>
        </w:rPr>
        <w:tab/>
        <w:instrText>pitched instruments, as determined by the instructor</w:instrText>
      </w:r>
      <w:r w:rsidRPr="00F00DA4">
        <w:rPr>
          <w:rFonts w:ascii="Times New Roman" w:hAnsi="Times New Roman" w:cs="Times New Roman"/>
          <w:color w:val="000000"/>
          <w:sz w:val="20"/>
          <w:szCs w:val="20"/>
        </w:rPr>
        <w:instrText>"</w:instrText>
      </w:r>
      <w:r w:rsidRPr="00F00DA4">
        <w:rPr>
          <w:rFonts w:ascii="Times New Roman" w:hAnsi="Times New Roman" w:cs="Times New Roman"/>
          <w:sz w:val="20"/>
          <w:szCs w:val="20"/>
        </w:rPr>
        <w:fldChar w:fldCharType="end"/>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272 Jazz </w:t>
      </w:r>
      <w:proofErr w:type="gramStart"/>
      <w:r w:rsidRPr="00F00DA4">
        <w:rPr>
          <w:rFonts w:ascii="Times New Roman" w:hAnsi="Times New Roman" w:cs="Times New Roman"/>
          <w:b/>
          <w:bCs/>
          <w:color w:val="000000"/>
          <w:sz w:val="20"/>
          <w:szCs w:val="20"/>
        </w:rPr>
        <w:t>Improvisation</w:t>
      </w:r>
      <w:proofErr w:type="gramEnd"/>
      <w:r w:rsidRPr="00F00DA4">
        <w:rPr>
          <w:rFonts w:ascii="Times New Roman" w:hAnsi="Times New Roman" w:cs="Times New Roman"/>
          <w:b/>
          <w:bCs/>
          <w:color w:val="000000"/>
          <w:sz w:val="20"/>
          <w:szCs w:val="20"/>
        </w:rPr>
        <w:t xml:space="preserve">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Performance of basic Major, Dorian, </w:t>
      </w:r>
      <w:proofErr w:type="spellStart"/>
      <w:r w:rsidRPr="00F00DA4">
        <w:rPr>
          <w:rFonts w:ascii="Times New Roman" w:hAnsi="Times New Roman" w:cs="Times New Roman"/>
          <w:color w:val="000000"/>
          <w:sz w:val="20"/>
          <w:szCs w:val="20"/>
        </w:rPr>
        <w:t>Mixolydian</w:t>
      </w:r>
      <w:proofErr w:type="spellEnd"/>
      <w:r w:rsidRPr="00F00DA4">
        <w:rPr>
          <w:rFonts w:ascii="Times New Roman" w:hAnsi="Times New Roman" w:cs="Times New Roman"/>
          <w:color w:val="000000"/>
          <w:sz w:val="20"/>
          <w:szCs w:val="20"/>
        </w:rPr>
        <w:t>, and Bebop Dominant patterns, basic voicing of major and minor ii-V-I as well as associated melodic patterns, blues progressions, rhythmic changes, chord substitutions, basic chromatic embellishments, turnarounds, drum and bass patterns for traditional, Latin, and world beat grooves. Prerequisite: MUS 122 or permission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277 Special Topics in Music (15)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Classes, individual research, and/or group investigation of selected topics in music or musical ensembles.</w:t>
      </w:r>
      <w:proofErr w:type="gramEnd"/>
      <w:r w:rsidRPr="00F00DA4">
        <w:rPr>
          <w:rFonts w:ascii="Times New Roman" w:hAnsi="Times New Roman" w:cs="Times New Roman"/>
          <w:color w:val="000000"/>
          <w:sz w:val="20"/>
          <w:szCs w:val="20"/>
        </w:rPr>
        <w:t xml:space="preserve"> Topics to be studied in any particular quarter will be designated before registration. </w:t>
      </w:r>
      <w:proofErr w:type="gramStart"/>
      <w:r w:rsidRPr="00F00DA4">
        <w:rPr>
          <w:rFonts w:ascii="Times New Roman" w:hAnsi="Times New Roman" w:cs="Times New Roman"/>
          <w:color w:val="000000"/>
          <w:sz w:val="20"/>
          <w:szCs w:val="20"/>
        </w:rPr>
        <w:t>May be repeated for different course content.</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lastRenderedPageBreak/>
        <w:t xml:space="preserve">MUS 289 Experiential Prior </w:t>
      </w:r>
      <w:proofErr w:type="gramStart"/>
      <w:r w:rsidRPr="00F00DA4">
        <w:rPr>
          <w:rFonts w:ascii="Times New Roman" w:hAnsi="Times New Roman" w:cs="Times New Roman"/>
          <w:b/>
          <w:bCs/>
          <w:color w:val="000000"/>
          <w:sz w:val="20"/>
          <w:szCs w:val="20"/>
        </w:rPr>
        <w:t>Learning</w:t>
      </w:r>
      <w:proofErr w:type="gramEnd"/>
      <w:r w:rsidRPr="00F00DA4">
        <w:rPr>
          <w:rFonts w:ascii="Times New Roman" w:hAnsi="Times New Roman" w:cs="Times New Roman"/>
          <w:b/>
          <w:bCs/>
          <w:color w:val="000000"/>
          <w:sz w:val="20"/>
          <w:szCs w:val="20"/>
        </w:rPr>
        <w:t xml:space="preserve"> (variable units)</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Requires complementary academic study and/or documentation.</w:t>
      </w:r>
      <w:proofErr w:type="gramEnd"/>
      <w:r w:rsidRPr="00F00DA4">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MUS 295 America’s Musical Life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Exploration of musical traditions of the Native Americans, European Americans, African Americans, AND Latin Americans within the context of important events, movements, and trends in American history and culture. </w:t>
      </w:r>
      <w:proofErr w:type="gramStart"/>
      <w:r w:rsidRPr="00F00DA4">
        <w:rPr>
          <w:rFonts w:ascii="Times New Roman" w:hAnsi="Times New Roman" w:cs="Times New Roman"/>
          <w:color w:val="000000"/>
          <w:sz w:val="20"/>
          <w:szCs w:val="20"/>
        </w:rPr>
        <w:t>Comparison of classical, popular, and traditional (folk) music through the study of representative musicians, pieces, practices, and styles.</w:t>
      </w:r>
      <w:proofErr w:type="gramEnd"/>
      <w:r w:rsidRPr="00F00DA4">
        <w:rPr>
          <w:rFonts w:ascii="Times New Roman" w:hAnsi="Times New Roman" w:cs="Times New Roman"/>
          <w:color w:val="000000"/>
          <w:sz w:val="20"/>
          <w:szCs w:val="20"/>
        </w:rPr>
        <w:t xml:space="preserve"> No prior musical training required. </w:t>
      </w:r>
      <w:r w:rsidRPr="00F00DA4">
        <w:rPr>
          <w:rFonts w:ascii="Times New Roman" w:hAnsi="Times New Roman" w:cs="Times New Roman"/>
          <w:b/>
          <w:bCs/>
          <w:color w:val="000000"/>
          <w:sz w:val="20"/>
          <w:szCs w:val="20"/>
        </w:rPr>
        <w:t xml:space="preserve">GE C1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299 Individual </w:t>
      </w:r>
      <w:proofErr w:type="gramStart"/>
      <w:r w:rsidRPr="00F00DA4">
        <w:rPr>
          <w:rFonts w:ascii="Times New Roman" w:hAnsi="Times New Roman" w:cs="Times New Roman"/>
          <w:b/>
          <w:bCs/>
          <w:color w:val="000000"/>
          <w:sz w:val="20"/>
          <w:szCs w:val="20"/>
        </w:rPr>
        <w:t>Study</w:t>
      </w:r>
      <w:proofErr w:type="gramEnd"/>
      <w:r w:rsidRPr="00F00DA4">
        <w:rPr>
          <w:rFonts w:ascii="Times New Roman" w:hAnsi="Times New Roman" w:cs="Times New Roman"/>
          <w:b/>
          <w:bCs/>
          <w:color w:val="000000"/>
          <w:sz w:val="20"/>
          <w:szCs w:val="20"/>
        </w:rPr>
        <w:t xml:space="preserve"> (15)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Special projects developed by the individual student in consultation with the designated instructor. Prerequisite: 3.0 GPA and consent of department chair. [By petition only]</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i/>
          <w:iCs/>
          <w:color w:val="000000"/>
          <w:sz w:val="20"/>
          <w:szCs w:val="20"/>
        </w:rPr>
        <w:t>Upper Division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301 Masterpieces of Music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The appreciation of selected musical works through attendance at three approved concerts during the quarter.</w:t>
      </w:r>
      <w:proofErr w:type="gramEnd"/>
      <w:r w:rsidRPr="00F00DA4">
        <w:rPr>
          <w:rFonts w:ascii="Times New Roman" w:hAnsi="Times New Roman" w:cs="Times New Roman"/>
          <w:color w:val="000000"/>
          <w:sz w:val="20"/>
          <w:szCs w:val="20"/>
        </w:rPr>
        <w:t xml:space="preserve">  Students are required to attend an orientation session and the approved concerts. After attending each concert a typed two page critique of the concert must be presented to the instructor. This critique should express impressions and reactions to the music performed. </w:t>
      </w:r>
      <w:proofErr w:type="gramStart"/>
      <w:r w:rsidRPr="00F00DA4">
        <w:rPr>
          <w:rFonts w:ascii="Times New Roman" w:hAnsi="Times New Roman" w:cs="Times New Roman"/>
          <w:color w:val="000000"/>
          <w:sz w:val="20"/>
          <w:szCs w:val="20"/>
        </w:rPr>
        <w:t>Does not count for credit towards the Music major.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May be taken three times for credit.</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310 Music in the Elementary Classroom (5)</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and development of musical skills necessary for musical independence.</w:t>
      </w:r>
      <w:proofErr w:type="gramEnd"/>
      <w:r w:rsidRPr="00F00DA4">
        <w:rPr>
          <w:rFonts w:ascii="Times New Roman" w:hAnsi="Times New Roman" w:cs="Times New Roman"/>
          <w:color w:val="000000"/>
          <w:sz w:val="20"/>
          <w:szCs w:val="20"/>
        </w:rPr>
        <w:t xml:space="preserve"> Participation in activities designed to improve all areas of music, including: listening, singing, playing (performing), moving, creating, and reading. The student, through class participation, is made familiar with various methodologies used in elementary music education. Specific curricula introduced include: the Orff approach, the Kodaly method, the </w:t>
      </w:r>
      <w:proofErr w:type="spellStart"/>
      <w:r w:rsidRPr="00F00DA4">
        <w:rPr>
          <w:rFonts w:ascii="Times New Roman" w:hAnsi="Times New Roman" w:cs="Times New Roman"/>
          <w:color w:val="000000"/>
          <w:sz w:val="20"/>
          <w:szCs w:val="20"/>
        </w:rPr>
        <w:t>Manhattanville</w:t>
      </w:r>
      <w:proofErr w:type="spellEnd"/>
      <w:r w:rsidRPr="00F00DA4">
        <w:rPr>
          <w:rFonts w:ascii="Times New Roman" w:hAnsi="Times New Roman" w:cs="Times New Roman"/>
          <w:color w:val="000000"/>
          <w:sz w:val="20"/>
          <w:szCs w:val="20"/>
        </w:rPr>
        <w:t xml:space="preserve"> Curriculum, and Suzuki Talent Education. Not applicable toward requirements for the music major.  </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322 </w:t>
      </w:r>
      <w:proofErr w:type="gramStart"/>
      <w:r w:rsidRPr="00F00DA4">
        <w:rPr>
          <w:rFonts w:ascii="Times New Roman" w:hAnsi="Times New Roman" w:cs="Times New Roman"/>
          <w:b/>
          <w:bCs/>
          <w:color w:val="000000"/>
          <w:sz w:val="20"/>
          <w:szCs w:val="20"/>
        </w:rPr>
        <w:t>Theory</w:t>
      </w:r>
      <w:proofErr w:type="gramEnd"/>
      <w:r w:rsidRPr="00F00DA4">
        <w:rPr>
          <w:rFonts w:ascii="Times New Roman" w:hAnsi="Times New Roman" w:cs="Times New Roman"/>
          <w:b/>
          <w:bCs/>
          <w:color w:val="000000"/>
          <w:sz w:val="20"/>
          <w:szCs w:val="20"/>
        </w:rPr>
        <w:t xml:space="preserve"> IV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Exploration of practices of modal and non-Western music: modes, Medieval notations, instrumental and pitch resources of selected Third World cultures. Prerequisite: MUS 152 or departmental consent.</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323 Studio </w:t>
      </w:r>
      <w:proofErr w:type="gramStart"/>
      <w:r w:rsidRPr="00F00DA4">
        <w:rPr>
          <w:rFonts w:ascii="Times New Roman" w:hAnsi="Times New Roman" w:cs="Times New Roman"/>
          <w:b/>
          <w:bCs/>
          <w:color w:val="000000"/>
          <w:sz w:val="20"/>
          <w:szCs w:val="20"/>
        </w:rPr>
        <w:t>Instruction</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Individual instruction in voice and in various musical instruments.</w:t>
      </w:r>
      <w:proofErr w:type="gramEnd"/>
      <w:r w:rsidRPr="00F00DA4">
        <w:rPr>
          <w:rFonts w:ascii="Times New Roman" w:hAnsi="Times New Roman" w:cs="Times New Roman"/>
          <w:color w:val="000000"/>
          <w:sz w:val="20"/>
          <w:szCs w:val="20"/>
        </w:rPr>
        <w:t xml:space="preserve"> Students must audition to be accepted into upper division applied study. Information regarding offerings each quarter, as well as registration procedures and admission approval, must be obtained from the department for each registration. </w:t>
      </w:r>
      <w:proofErr w:type="gramStart"/>
      <w:r w:rsidRPr="00F00DA4">
        <w:rPr>
          <w:rFonts w:ascii="Times New Roman" w:hAnsi="Times New Roman" w:cs="Times New Roman"/>
          <w:color w:val="000000"/>
          <w:sz w:val="20"/>
          <w:szCs w:val="20"/>
        </w:rPr>
        <w:t>Admission only to music majors or minors, on a proficiency placement basis.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324 </w:t>
      </w:r>
      <w:proofErr w:type="gramStart"/>
      <w:r w:rsidRPr="00F00DA4">
        <w:rPr>
          <w:rFonts w:ascii="Times New Roman" w:hAnsi="Times New Roman" w:cs="Times New Roman"/>
          <w:b/>
          <w:bCs/>
          <w:color w:val="000000"/>
          <w:sz w:val="20"/>
          <w:szCs w:val="20"/>
        </w:rPr>
        <w:t>Orchestration</w:t>
      </w:r>
      <w:proofErr w:type="gramEnd"/>
      <w:r w:rsidRPr="00F00DA4">
        <w:rPr>
          <w:rFonts w:ascii="Times New Roman" w:hAnsi="Times New Roman" w:cs="Times New Roman"/>
          <w:b/>
          <w:bCs/>
          <w:color w:val="000000"/>
          <w:sz w:val="20"/>
          <w:szCs w:val="20"/>
        </w:rPr>
        <w:t xml:space="preserve">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of the individual characteristics of all instruments of the orchestra, terminology in multiple languages, scoring for strings, woodwinds, brass, and percussion instruments both alone and in combination.</w:t>
      </w:r>
      <w:proofErr w:type="gramEnd"/>
      <w:r w:rsidRPr="00F00DA4">
        <w:rPr>
          <w:rFonts w:ascii="Times New Roman" w:hAnsi="Times New Roman" w:cs="Times New Roman"/>
          <w:color w:val="000000"/>
          <w:sz w:val="20"/>
          <w:szCs w:val="20"/>
        </w:rPr>
        <w:t xml:space="preserve"> Creative projects are notated and realized with the help of music technologies such as MIDI, computer notation, and sequencing. Prerequisite: MUS 222 or departmental consent.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325 Beginning Conducting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of baton techniques and development of essential skills common to instrumental and choral conducting such as listening, gesture, error detection, score study and preparation, interpretation, rehearsal procedures, and performance.</w:t>
      </w:r>
      <w:proofErr w:type="gramEnd"/>
      <w:r w:rsidRPr="00F00DA4">
        <w:rPr>
          <w:rFonts w:ascii="Times New Roman" w:hAnsi="Times New Roman" w:cs="Times New Roman"/>
          <w:color w:val="000000"/>
          <w:sz w:val="20"/>
          <w:szCs w:val="20"/>
        </w:rPr>
        <w:t xml:space="preserve"> Technological advances of importance to conductors such as MIDI, recording technologies (audio &amp; video) and computers will be examined and used. Repertoire studied includes Western and non-Western music in a variety of genres both vocal and instrumental.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MUS 330 Music Teaching Techniques for Elementary Classroom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color w:val="000000"/>
          <w:sz w:val="20"/>
          <w:szCs w:val="20"/>
        </w:rPr>
        <w:lastRenderedPageBreak/>
        <w:t>Continued study and development of music skills and teaching techniques begun in Music 310. Participation in activities designed to prepare the student to teach music in the context of the academic elementary classroom. Topics will include Kodaly and Orff techniques, world music, soprano recorder, lesson planning, music reading, and children’s songs, games and dances. Prerequisite: MUS 310 or consent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MUS 350 Music Teaching Techniques for Elementary Classroom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Continued study and development of music skills and teaching techniques begun in Music 310 and 330. Topics will include advanced Kodaly and Orff techniques, music forms and styles, alto recorder, learning theories, and music education technology. Prerequisite: MUS 330 or consent of instructor.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370 </w:t>
      </w:r>
      <w:proofErr w:type="gramStart"/>
      <w:r w:rsidRPr="00F00DA4">
        <w:rPr>
          <w:rFonts w:ascii="Times New Roman" w:hAnsi="Times New Roman" w:cs="Times New Roman"/>
          <w:b/>
          <w:bCs/>
          <w:color w:val="000000"/>
          <w:sz w:val="20"/>
          <w:szCs w:val="20"/>
        </w:rPr>
        <w:t>Form</w:t>
      </w:r>
      <w:proofErr w:type="gramEnd"/>
      <w:r w:rsidRPr="00F00DA4">
        <w:rPr>
          <w:rFonts w:ascii="Times New Roman" w:hAnsi="Times New Roman" w:cs="Times New Roman"/>
          <w:b/>
          <w:bCs/>
          <w:color w:val="000000"/>
          <w:sz w:val="20"/>
          <w:szCs w:val="20"/>
        </w:rPr>
        <w:t xml:space="preserve"> and Analysis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Analysis of selected compositions of various historical periods, styles, and cultures.</w:t>
      </w:r>
      <w:proofErr w:type="gramEnd"/>
      <w:r w:rsidRPr="00F00DA4">
        <w:rPr>
          <w:rFonts w:ascii="Times New Roman" w:hAnsi="Times New Roman" w:cs="Times New Roman"/>
          <w:color w:val="000000"/>
          <w:sz w:val="20"/>
          <w:szCs w:val="20"/>
        </w:rPr>
        <w:t xml:space="preserve"> Development of criteria for both evaluation and understanding of principles of formal construction and musical continuity gained through the study of phrase structure and formal design, all part forms to sonata. Prerequisite: MUS 222 and 224, or consent of instructor.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371 </w:t>
      </w:r>
      <w:proofErr w:type="gramStart"/>
      <w:r w:rsidRPr="00F00DA4">
        <w:rPr>
          <w:rFonts w:ascii="Times New Roman" w:hAnsi="Times New Roman" w:cs="Times New Roman"/>
          <w:b/>
          <w:bCs/>
          <w:color w:val="000000"/>
          <w:sz w:val="20"/>
          <w:szCs w:val="20"/>
        </w:rPr>
        <w:t>Form</w:t>
      </w:r>
      <w:proofErr w:type="gramEnd"/>
      <w:r w:rsidRPr="00F00DA4">
        <w:rPr>
          <w:rFonts w:ascii="Times New Roman" w:hAnsi="Times New Roman" w:cs="Times New Roman"/>
          <w:b/>
          <w:bCs/>
          <w:color w:val="000000"/>
          <w:sz w:val="20"/>
          <w:szCs w:val="20"/>
        </w:rPr>
        <w:t xml:space="preserve"> and Analysis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Continued examination of the principles of formal construction and musical continuity as revealed by analysis of selected compositions with an emphasis on contrapuntal forms, concerto, and twentieth century compositions including analysis of upper tertian harmony using jazz symbols, techniques of impressionism, neoclassicism, and serialism using set theory.</w:t>
      </w:r>
      <w:proofErr w:type="gramEnd"/>
      <w:r w:rsidRPr="00F00DA4">
        <w:rPr>
          <w:rFonts w:ascii="Times New Roman" w:hAnsi="Times New Roman" w:cs="Times New Roman"/>
          <w:color w:val="000000"/>
          <w:sz w:val="20"/>
          <w:szCs w:val="20"/>
        </w:rPr>
        <w:t xml:space="preserve"> Prerequisite: MUS 370.</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372 Jazz </w:t>
      </w:r>
      <w:proofErr w:type="gramStart"/>
      <w:r w:rsidRPr="00F00DA4">
        <w:rPr>
          <w:rFonts w:ascii="Times New Roman" w:hAnsi="Times New Roman" w:cs="Times New Roman"/>
          <w:b/>
          <w:bCs/>
          <w:color w:val="000000"/>
          <w:sz w:val="20"/>
          <w:szCs w:val="20"/>
        </w:rPr>
        <w:t>Improvisation</w:t>
      </w:r>
      <w:proofErr w:type="gramEnd"/>
      <w:r w:rsidRPr="00F00DA4">
        <w:rPr>
          <w:rFonts w:ascii="Times New Roman" w:hAnsi="Times New Roman" w:cs="Times New Roman"/>
          <w:b/>
          <w:bCs/>
          <w:color w:val="000000"/>
          <w:sz w:val="20"/>
          <w:szCs w:val="20"/>
        </w:rPr>
        <w:t xml:space="preserve">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Performance of patterns derived from ascending melodic minor modes and pentatonic groupings, performance of transcribed blues solos, chromatically embellished ii-V-I patterns in both major and minor, transcription of solos for your instrument, and concepts of solo construction. Prerequisite: MUS 272 or satisfactory score on placement exam.</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375 </w:t>
      </w:r>
      <w:proofErr w:type="gramStart"/>
      <w:r w:rsidRPr="00F00DA4">
        <w:rPr>
          <w:rFonts w:ascii="Times New Roman" w:hAnsi="Times New Roman" w:cs="Times New Roman"/>
          <w:b/>
          <w:bCs/>
          <w:color w:val="000000"/>
          <w:sz w:val="20"/>
          <w:szCs w:val="20"/>
        </w:rPr>
        <w:t>Counterpoint</w:t>
      </w:r>
      <w:proofErr w:type="gramEnd"/>
      <w:r w:rsidRPr="00F00DA4">
        <w:rPr>
          <w:rFonts w:ascii="Times New Roman" w:hAnsi="Times New Roman" w:cs="Times New Roman"/>
          <w:b/>
          <w:bCs/>
          <w:color w:val="000000"/>
          <w:sz w:val="20"/>
          <w:szCs w:val="20"/>
        </w:rPr>
        <w:t xml:space="preserve">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of 18thCentury counterpoint starting with “species” counterpoint and leading to the composition of a two part invention, three voiced fugue, canons, and a chorale prelude.</w:t>
      </w:r>
      <w:proofErr w:type="gramEnd"/>
      <w:r w:rsidRPr="00F00DA4">
        <w:rPr>
          <w:rFonts w:ascii="Times New Roman" w:hAnsi="Times New Roman" w:cs="Times New Roman"/>
          <w:color w:val="000000"/>
          <w:sz w:val="20"/>
          <w:szCs w:val="20"/>
        </w:rPr>
        <w:t xml:space="preserve"> Prerequisite: MUS 222.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380 Opera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The synthesis of drama and music analyzed in selected operas; applications of literary sources and examination of operatic customs.</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For the general student.</w:t>
      </w:r>
      <w:proofErr w:type="gramEnd"/>
      <w:r w:rsidRPr="00F00DA4">
        <w:rPr>
          <w:rFonts w:ascii="Times New Roman" w:hAnsi="Times New Roman" w:cs="Times New Roman"/>
          <w:color w:val="000000"/>
          <w:sz w:val="20"/>
          <w:szCs w:val="20"/>
        </w:rPr>
        <w:t xml:space="preserve">  Music reading skill not required for non-major.  </w:t>
      </w:r>
      <w:proofErr w:type="gramStart"/>
      <w:r w:rsidRPr="00F00DA4">
        <w:rPr>
          <w:rFonts w:ascii="Times New Roman" w:hAnsi="Times New Roman" w:cs="Times New Roman"/>
          <w:color w:val="000000"/>
          <w:sz w:val="20"/>
          <w:szCs w:val="20"/>
        </w:rPr>
        <w:t>May apply for the Music major with additional assignment requirements.</w:t>
      </w:r>
      <w:proofErr w:type="gramEnd"/>
      <w:r w:rsidRPr="00F00DA4">
        <w:rPr>
          <w:rFonts w:ascii="Times New Roman" w:hAnsi="Times New Roman" w:cs="Times New Roman"/>
          <w:color w:val="000000"/>
          <w:sz w:val="20"/>
          <w:szCs w:val="20"/>
        </w:rPr>
        <w:t xml:space="preserve"> Prerequisites: Completion of General Education Areas A, B4, and C, and upper division status. </w:t>
      </w:r>
      <w:r w:rsidRPr="00F00DA4">
        <w:rPr>
          <w:rFonts w:ascii="Times New Roman" w:hAnsi="Times New Roman" w:cs="Times New Roman"/>
          <w:b/>
          <w:bCs/>
          <w:color w:val="000000"/>
          <w:sz w:val="20"/>
          <w:szCs w:val="20"/>
        </w:rPr>
        <w:t>GE T2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385 Music Drama (5)</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Analysis of selected operas with special emphasis on the musical development of drama, and the application of music devices to underscore dramatic effect and characterization.</w:t>
      </w:r>
      <w:proofErr w:type="gramEnd"/>
      <w:r w:rsidRPr="00F00DA4">
        <w:rPr>
          <w:rFonts w:ascii="Times New Roman" w:hAnsi="Times New Roman" w:cs="Times New Roman"/>
          <w:color w:val="000000"/>
          <w:sz w:val="20"/>
          <w:szCs w:val="20"/>
        </w:rPr>
        <w:t xml:space="preserve"> Prerequisites: MUS 222 and 224, or consent of instructor; also score reading skills, upper division standing, and completion of general education basic skills goals.</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390 Film Music (5)</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The exploration of the role music plays in enhancing the experience of viewing dramatic film. Emphasis is on the interaction of music, drama, and visual aspects. </w:t>
      </w:r>
      <w:proofErr w:type="gramStart"/>
      <w:r w:rsidRPr="00F00DA4">
        <w:rPr>
          <w:rFonts w:ascii="Times New Roman" w:hAnsi="Times New Roman" w:cs="Times New Roman"/>
          <w:color w:val="000000"/>
          <w:sz w:val="20"/>
          <w:szCs w:val="20"/>
        </w:rPr>
        <w:t>Analysis of selected examples drawn from film music of the past, and also currently running commercial films.</w:t>
      </w:r>
      <w:proofErr w:type="gramEnd"/>
      <w:r w:rsidRPr="00F00DA4">
        <w:rPr>
          <w:rFonts w:ascii="Times New Roman" w:hAnsi="Times New Roman" w:cs="Times New Roman"/>
          <w:color w:val="000000"/>
          <w:sz w:val="20"/>
          <w:szCs w:val="20"/>
        </w:rPr>
        <w:t xml:space="preserve"> Prerequisite: Completion of General Education Areas A, B4, and C, and upper division status. Music reading skills not required. </w:t>
      </w:r>
      <w:r w:rsidRPr="00F00DA4">
        <w:rPr>
          <w:rFonts w:ascii="Times New Roman" w:hAnsi="Times New Roman" w:cs="Times New Roman"/>
          <w:b/>
          <w:bCs/>
          <w:color w:val="000000"/>
          <w:sz w:val="20"/>
          <w:szCs w:val="20"/>
        </w:rPr>
        <w:t>GE T2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 xml:space="preserve">MUS </w:t>
      </w:r>
      <w:proofErr w:type="gramStart"/>
      <w:r w:rsidRPr="00F00DA4">
        <w:rPr>
          <w:rFonts w:ascii="Times New Roman" w:hAnsi="Times New Roman" w:cs="Times New Roman"/>
          <w:b/>
          <w:bCs/>
          <w:color w:val="000000"/>
          <w:sz w:val="20"/>
          <w:szCs w:val="20"/>
        </w:rPr>
        <w:t>395 Music in America (5)</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Historical survey of music in the United States from the colonial era to the present, including the music of Native Americans, European Americans, and African Americans, with emphasis on important individuals.  Areas of focus:  various spheres of musical activity—the classical, popular, and traditional (folk); representative musical pieces, practices, and features of style and expression; and broader connections with important events, movements, and trends in American history and culture. Prerequisites: Completion of General Education Areas A, B4, and C, and upper division status. No prior musical training required.  </w:t>
      </w:r>
      <w:r w:rsidRPr="00F00DA4">
        <w:rPr>
          <w:rFonts w:ascii="Times New Roman" w:hAnsi="Times New Roman" w:cs="Times New Roman"/>
          <w:b/>
          <w:bCs/>
          <w:color w:val="000000"/>
          <w:sz w:val="20"/>
          <w:szCs w:val="20"/>
        </w:rPr>
        <w:t>GE T2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lastRenderedPageBreak/>
        <w:t>MUS 403 Elementary Music Methods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Study of pedagogical techniques and activities designed for teaching music for elementary children in the context of the elementary music class. Emphasis will be placed on the Kodaly and Orff approaches. </w:t>
      </w:r>
      <w:proofErr w:type="gramStart"/>
      <w:r w:rsidRPr="00F00DA4">
        <w:rPr>
          <w:rFonts w:ascii="Times New Roman" w:hAnsi="Times New Roman" w:cs="Times New Roman"/>
          <w:color w:val="000000"/>
          <w:sz w:val="20"/>
          <w:szCs w:val="20"/>
        </w:rPr>
        <w:t>Development of skills in teaching music literacy, musicianship, soprano and alto recorders, multicultural music, and lesson planning.</w:t>
      </w:r>
      <w:proofErr w:type="gramEnd"/>
      <w:r w:rsidRPr="00F00DA4">
        <w:rPr>
          <w:rFonts w:ascii="Times New Roman" w:hAnsi="Times New Roman" w:cs="Times New Roman"/>
          <w:color w:val="000000"/>
          <w:sz w:val="20"/>
          <w:szCs w:val="20"/>
        </w:rPr>
        <w:t xml:space="preserve"> Prerequisite: MUS 257.</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404 Elementary Music Methods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Continued study of pedagogical techniques and activities designed to teach music in the context of the elementary music class. Emphasis will be placed on advanced Kodaly and Orff pedagogy, musicianship, lesson planning, alto recorder, and learning theories. Prerequisite: MUS 403 or consent of the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405 Secondary Instrumental Music Methods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Designed for students who intend to become instrumental music teachers in the secondary schools.</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The place and function of instrumental music in the high school curriculum.</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Provides opportunity for students to develop skills in rehearsal techniques, program development and organization, philosophies of music education.</w:t>
      </w:r>
      <w:proofErr w:type="gramEnd"/>
      <w:r w:rsidRPr="00F00DA4">
        <w:rPr>
          <w:rFonts w:ascii="Times New Roman" w:hAnsi="Times New Roman" w:cs="Times New Roman"/>
          <w:color w:val="000000"/>
          <w:sz w:val="20"/>
          <w:szCs w:val="20"/>
        </w:rPr>
        <w:t xml:space="preserve"> Prerequisites: MUS 222 or consent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406 Secondary Instrumental Music Methods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Advanced level study of issues confronted in MUS 405.</w:t>
      </w:r>
      <w:proofErr w:type="gramEnd"/>
      <w:r w:rsidRPr="00F00DA4">
        <w:rPr>
          <w:rFonts w:ascii="Times New Roman" w:hAnsi="Times New Roman" w:cs="Times New Roman"/>
          <w:color w:val="000000"/>
          <w:sz w:val="20"/>
          <w:szCs w:val="20"/>
        </w:rPr>
        <w:t xml:space="preserve"> Field trips may be required. Prerequisites: MUS 222, 405 or consent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410 Secondary Vocal Music Methods 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Designed for students who intend to become vocal music teachers in the secondary schools.</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The place and function of vocal music in the high school curriculum.</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Rehearsal techniques, program development and organization, philosophies of music education.</w:t>
      </w:r>
      <w:proofErr w:type="gramEnd"/>
      <w:r w:rsidRPr="00F00DA4">
        <w:rPr>
          <w:rFonts w:ascii="Times New Roman" w:hAnsi="Times New Roman" w:cs="Times New Roman"/>
          <w:color w:val="000000"/>
          <w:sz w:val="20"/>
          <w:szCs w:val="20"/>
        </w:rPr>
        <w:t xml:space="preserve"> Prerequisites: MUS 222 or consent of instructor.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411 Secondary Vocal Music Methods 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Advanced study of issues confronted in MUS 410. Field trips may be required. Prerequisites: MUS 222, 410 or consent of instructor.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420 Chamber Music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and performance of various instrumental chamber combinations.</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Groups drawn from instrumentation provided by makeup of the class.</w:t>
      </w:r>
      <w:proofErr w:type="gramEnd"/>
      <w:r w:rsidRPr="00F00DA4">
        <w:rPr>
          <w:rFonts w:ascii="Times New Roman" w:hAnsi="Times New Roman" w:cs="Times New Roman"/>
          <w:color w:val="000000"/>
          <w:sz w:val="20"/>
          <w:szCs w:val="20"/>
        </w:rPr>
        <w:t xml:space="preserve"> Performance majors should consult with the applied faculty. </w:t>
      </w:r>
      <w:proofErr w:type="gramStart"/>
      <w:r w:rsidRPr="00F00DA4">
        <w:rPr>
          <w:rFonts w:ascii="Times New Roman" w:hAnsi="Times New Roman" w:cs="Times New Roman"/>
          <w:color w:val="000000"/>
          <w:sz w:val="20"/>
          <w:szCs w:val="20"/>
        </w:rPr>
        <w:t>A minimum of three class hours per week.</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421 Music </w:t>
      </w:r>
      <w:proofErr w:type="gramStart"/>
      <w:r w:rsidRPr="00F00DA4">
        <w:rPr>
          <w:rFonts w:ascii="Times New Roman" w:hAnsi="Times New Roman" w:cs="Times New Roman"/>
          <w:b/>
          <w:bCs/>
          <w:color w:val="000000"/>
          <w:sz w:val="20"/>
          <w:szCs w:val="20"/>
        </w:rPr>
        <w:t>Workshop</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Courses devoted to the study and performance of representative literature for varied types of ensemble. </w:t>
      </w:r>
      <w:proofErr w:type="gramStart"/>
      <w:r w:rsidRPr="00F00DA4">
        <w:rPr>
          <w:rFonts w:ascii="Times New Roman" w:hAnsi="Times New Roman" w:cs="Times New Roman"/>
          <w:color w:val="000000"/>
          <w:sz w:val="20"/>
          <w:szCs w:val="20"/>
        </w:rPr>
        <w:t>Two activity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instructor.</w:t>
      </w:r>
      <w:proofErr w:type="gramEnd"/>
      <w:r w:rsidRPr="00F00DA4">
        <w:rPr>
          <w:rFonts w:ascii="Times New Roman" w:hAnsi="Times New Roman" w:cs="Times New Roman"/>
          <w:color w:val="000000"/>
          <w:sz w:val="20"/>
          <w:szCs w:val="20"/>
        </w:rPr>
        <w:t xml:space="preserve"> Anticipated sections include the following: Brass Choir; Contemporary Chamber Ensemble; Keyboard; Recorder/Early Music; Clarinet Choir; Guitar Ensemble; String; Woodwind; Early Music; Vocal; Jazz Improvisation.</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423 Studio </w:t>
      </w:r>
      <w:proofErr w:type="gramStart"/>
      <w:r w:rsidRPr="00F00DA4">
        <w:rPr>
          <w:rFonts w:ascii="Times New Roman" w:hAnsi="Times New Roman" w:cs="Times New Roman"/>
          <w:b/>
          <w:bCs/>
          <w:color w:val="000000"/>
          <w:sz w:val="20"/>
          <w:szCs w:val="20"/>
        </w:rPr>
        <w:t>Instruction</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Individual instruction in voice and in various musical instruments.</w:t>
      </w:r>
      <w:proofErr w:type="gramEnd"/>
      <w:r w:rsidRPr="00F00DA4">
        <w:rPr>
          <w:rFonts w:ascii="Times New Roman" w:hAnsi="Times New Roman" w:cs="Times New Roman"/>
          <w:color w:val="000000"/>
          <w:sz w:val="20"/>
          <w:szCs w:val="20"/>
        </w:rPr>
        <w:t xml:space="preserve"> Information regarding offerings each quarter, as well as registration procedures and admission approval, must be obtained from the department for each registration. </w:t>
      </w:r>
      <w:proofErr w:type="gramStart"/>
      <w:r w:rsidRPr="00F00DA4">
        <w:rPr>
          <w:rFonts w:ascii="Times New Roman" w:hAnsi="Times New Roman" w:cs="Times New Roman"/>
          <w:color w:val="000000"/>
          <w:sz w:val="20"/>
          <w:szCs w:val="20"/>
        </w:rPr>
        <w:t>Admission only to music majors or minors, on a proficiency placement basis.</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425 Advanced Conducting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Advanced study of conducting elements common to both vocal and instrumental conducting with continued work in listening skills, conducting technique, error detection, score study and preparation, interpretation, rehearsal procedures, and performance. The course requires guided outside observations of rehearsals and performances by conductors at various levels. Technological tools of importance to conductors such as MIDI, recording techniques (audio and video) and computers will be used extensively. Repertoire studied includes Western and non-Western music in a variety of genres both vocal and instrumental. Prerequisite: MUS 325 or consent of the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431 Vocal </w:t>
      </w:r>
      <w:proofErr w:type="gramStart"/>
      <w:r w:rsidRPr="00F00DA4">
        <w:rPr>
          <w:rFonts w:ascii="Times New Roman" w:hAnsi="Times New Roman" w:cs="Times New Roman"/>
          <w:b/>
          <w:bCs/>
          <w:color w:val="000000"/>
          <w:sz w:val="20"/>
          <w:szCs w:val="20"/>
        </w:rPr>
        <w:t>Workshop</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lastRenderedPageBreak/>
        <w:t>Enrichment activities for students in Chamber Singers.</w:t>
      </w:r>
      <w:proofErr w:type="gramEnd"/>
      <w:r w:rsidRPr="00F00DA4">
        <w:rPr>
          <w:rFonts w:ascii="Times New Roman" w:hAnsi="Times New Roman" w:cs="Times New Roman"/>
          <w:color w:val="000000"/>
          <w:sz w:val="20"/>
          <w:szCs w:val="20"/>
        </w:rPr>
        <w:t xml:space="preserve"> Activities include solmization clinics, sectional rehearsals, small ensemble performance, touring, and special coaching. Students must be concurrently enrolled in MUS 452.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436 Small Jazz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Small group performance of traditional and contemporary jazz, Latin jazz, and world music by groups ranging in size from trios to septets.</w:t>
      </w:r>
      <w:proofErr w:type="gramEnd"/>
      <w:r w:rsidRPr="00F00DA4">
        <w:rPr>
          <w:rFonts w:ascii="Times New Roman" w:hAnsi="Times New Roman" w:cs="Times New Roman"/>
          <w:color w:val="000000"/>
          <w:sz w:val="20"/>
          <w:szCs w:val="20"/>
        </w:rPr>
        <w:t xml:space="preserve"> Individual creative projects are encouraged, performed, and digitally recorded. Each group will rehearse a minimum of three hours per week.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448 Men’s Choir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TTBB choral music from various periods and styles of the choral repertoire including classical, folk, popular, and multicultural music.</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449 Women’s Choir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SSAA choral music from various periods and styles of the choral repertoire including classical, folk, popular, and multicultural music.</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450 Jazz Vocal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Performance of jazz choral music including traditional, Latin, and world music with an emphasis on vocal improvisation.</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451 CSUB University Singers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choral music from various periods and styles of the choral repertoire including classical, folk, popular, and multicultural music.</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452 Chamber Singers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Group performance of choral literature, from various periods of the choral repertoire, designed for select voices.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453 CSUB Community Concert </w:t>
      </w:r>
      <w:proofErr w:type="gramStart"/>
      <w:r w:rsidRPr="00F00DA4">
        <w:rPr>
          <w:rFonts w:ascii="Times New Roman" w:hAnsi="Times New Roman" w:cs="Times New Roman"/>
          <w:b/>
          <w:bCs/>
          <w:color w:val="000000"/>
          <w:sz w:val="20"/>
          <w:szCs w:val="20"/>
        </w:rPr>
        <w:t>Band</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music from various periods of the repertoire.</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454 Chamber </w:t>
      </w:r>
      <w:proofErr w:type="gramStart"/>
      <w:r w:rsidRPr="00F00DA4">
        <w:rPr>
          <w:rFonts w:ascii="Times New Roman" w:hAnsi="Times New Roman" w:cs="Times New Roman"/>
          <w:b/>
          <w:bCs/>
          <w:color w:val="000000"/>
          <w:sz w:val="20"/>
          <w:szCs w:val="20"/>
        </w:rPr>
        <w:t>Orchestra</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Group performance of music from various periods of the repertoire.</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 xml:space="preserve">MUS 455 Guitar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Study and performance of music for the guitar from various periods of musical history.</w:t>
      </w:r>
      <w:proofErr w:type="gramEnd"/>
      <w:r w:rsidRPr="00F00DA4">
        <w:rPr>
          <w:rFonts w:ascii="Times New Roman" w:hAnsi="Times New Roman" w:cs="Times New Roman"/>
          <w:color w:val="000000"/>
          <w:sz w:val="20"/>
          <w:szCs w:val="20"/>
        </w:rPr>
        <w:t xml:space="preserve"> A minimum of three class hours per week is required.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456 CSUB Jazz </w:t>
      </w:r>
      <w:proofErr w:type="gramStart"/>
      <w:r w:rsidRPr="00F00DA4">
        <w:rPr>
          <w:rFonts w:ascii="Times New Roman" w:hAnsi="Times New Roman" w:cs="Times New Roman"/>
          <w:b/>
          <w:bCs/>
          <w:color w:val="000000"/>
          <w:sz w:val="20"/>
          <w:szCs w:val="20"/>
        </w:rPr>
        <w:t>Ensemble</w:t>
      </w:r>
      <w:proofErr w:type="gramEnd"/>
      <w:r w:rsidRPr="00F00DA4">
        <w:rPr>
          <w:rFonts w:ascii="Times New Roman" w:hAnsi="Times New Roman" w:cs="Times New Roman"/>
          <w:b/>
          <w:bCs/>
          <w:color w:val="000000"/>
          <w:sz w:val="20"/>
          <w:szCs w:val="20"/>
        </w:rPr>
        <w:t xml:space="preserv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Performance of representative big band repertoire, Latin Jazz, and world music.</w:t>
      </w:r>
      <w:proofErr w:type="gramEnd"/>
      <w:r w:rsidRPr="00F00DA4">
        <w:rPr>
          <w:rFonts w:ascii="Times New Roman" w:hAnsi="Times New Roman" w:cs="Times New Roman"/>
          <w:color w:val="000000"/>
          <w:sz w:val="20"/>
          <w:szCs w:val="20"/>
        </w:rPr>
        <w:t xml:space="preserve"> Individual creative projects are encouraged, performed, and digitally recorded. </w:t>
      </w:r>
      <w:proofErr w:type="gramStart"/>
      <w:r w:rsidRPr="00F00DA4">
        <w:rPr>
          <w:rFonts w:ascii="Times New Roman" w:hAnsi="Times New Roman" w:cs="Times New Roman"/>
          <w:color w:val="000000"/>
          <w:sz w:val="20"/>
          <w:szCs w:val="20"/>
        </w:rPr>
        <w:t>Admission with the consent of the instructor.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 minimum of three class hours per week.</w:t>
      </w:r>
      <w:proofErr w:type="gramEnd"/>
      <w:r w:rsidRPr="00F00DA4">
        <w:rPr>
          <w:rFonts w:ascii="Times New Roman" w:hAnsi="Times New Roman" w:cs="Times New Roman"/>
          <w:color w:val="000000"/>
          <w:sz w:val="20"/>
          <w:szCs w:val="20"/>
        </w:rPr>
        <w:t xml:space="preserve">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458 Opera Theatre (1)</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Preparing, staging, and performing full and partial works from the operatic repertoire. </w:t>
      </w:r>
      <w:proofErr w:type="gramStart"/>
      <w:r w:rsidRPr="00F00DA4">
        <w:rPr>
          <w:rFonts w:ascii="Times New Roman" w:hAnsi="Times New Roman" w:cs="Times New Roman"/>
          <w:color w:val="000000"/>
          <w:sz w:val="20"/>
          <w:szCs w:val="20"/>
        </w:rPr>
        <w:t>Admission with consent of the instructor.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May be repeated for credit.</w:t>
      </w:r>
      <w:proofErr w:type="gramEnd"/>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472 Jazz </w:t>
      </w:r>
      <w:proofErr w:type="gramStart"/>
      <w:r w:rsidRPr="00F00DA4">
        <w:rPr>
          <w:rFonts w:ascii="Times New Roman" w:hAnsi="Times New Roman" w:cs="Times New Roman"/>
          <w:b/>
          <w:bCs/>
          <w:color w:val="000000"/>
          <w:sz w:val="20"/>
          <w:szCs w:val="20"/>
        </w:rPr>
        <w:t>Improvisation</w:t>
      </w:r>
      <w:proofErr w:type="gramEnd"/>
      <w:r w:rsidRPr="00F00DA4">
        <w:rPr>
          <w:rFonts w:ascii="Times New Roman" w:hAnsi="Times New Roman" w:cs="Times New Roman"/>
          <w:b/>
          <w:bCs/>
          <w:color w:val="000000"/>
          <w:sz w:val="20"/>
          <w:szCs w:val="20"/>
        </w:rPr>
        <w:t xml:space="preserve"> III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Performance of patterns derived from Coltrane substitutions, abstract intervallic patterns, concepts of free improvisation, performance of transcribed blues and other solos, harmonic embellishment and substitution, </w:t>
      </w:r>
      <w:proofErr w:type="spellStart"/>
      <w:r w:rsidRPr="00F00DA4">
        <w:rPr>
          <w:rFonts w:ascii="Times New Roman" w:hAnsi="Times New Roman" w:cs="Times New Roman"/>
          <w:color w:val="000000"/>
          <w:sz w:val="20"/>
          <w:szCs w:val="20"/>
        </w:rPr>
        <w:t>quartal</w:t>
      </w:r>
      <w:proofErr w:type="spellEnd"/>
      <w:r w:rsidRPr="00F00DA4">
        <w:rPr>
          <w:rFonts w:ascii="Times New Roman" w:hAnsi="Times New Roman" w:cs="Times New Roman"/>
          <w:color w:val="000000"/>
          <w:sz w:val="20"/>
          <w:szCs w:val="20"/>
        </w:rPr>
        <w:t xml:space="preserve"> voicing of ii-V-I progressions, advance pentatonic concepts, blues heads and standards in all 12 keys, transcription of solos for your instrument. Prerequisite: MUS 372.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477 Special Studies in Music (1-5)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lastRenderedPageBreak/>
        <w:t>Classes, individual research, and/or group investigation of selected topics in music or musical ensembles.</w:t>
      </w:r>
      <w:proofErr w:type="gramEnd"/>
      <w:r w:rsidRPr="00F00DA4">
        <w:rPr>
          <w:rFonts w:ascii="Times New Roman" w:hAnsi="Times New Roman" w:cs="Times New Roman"/>
          <w:color w:val="000000"/>
          <w:sz w:val="20"/>
          <w:szCs w:val="20"/>
        </w:rPr>
        <w:t xml:space="preserve"> Topics to be studied in any particular quarter will be designated before registration. </w:t>
      </w:r>
      <w:proofErr w:type="gramStart"/>
      <w:r w:rsidRPr="00F00DA4">
        <w:rPr>
          <w:rFonts w:ascii="Times New Roman" w:hAnsi="Times New Roman" w:cs="Times New Roman"/>
          <w:color w:val="000000"/>
          <w:sz w:val="20"/>
          <w:szCs w:val="20"/>
        </w:rPr>
        <w:t>May be repeated for different course content.</w:t>
      </w:r>
      <w:proofErr w:type="gramEnd"/>
      <w:r w:rsidRPr="00F00DA4">
        <w:rPr>
          <w:rFonts w:ascii="Times New Roman" w:hAnsi="Times New Roman" w:cs="Times New Roman"/>
          <w:color w:val="000000"/>
          <w:sz w:val="20"/>
          <w:szCs w:val="20"/>
        </w:rPr>
        <w:t xml:space="preserve"> Possible fields of study are: keyboard musicianship, seminars in composition and projects in musicology, the development of music for the solo voice after 1600, the symphony and symphonic poems from their inception to the present.</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481 Baroque and Classical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An in-depth historical and analytical study of music from the Baroque and Classical periods (c 1600-1830).</w:t>
      </w:r>
      <w:proofErr w:type="gramEnd"/>
      <w:r w:rsidRPr="00F00DA4">
        <w:rPr>
          <w:rFonts w:ascii="Times New Roman" w:hAnsi="Times New Roman" w:cs="Times New Roman"/>
          <w:color w:val="000000"/>
          <w:sz w:val="20"/>
          <w:szCs w:val="20"/>
        </w:rPr>
        <w:t xml:space="preserve"> Prerequisite: MUS 122 or permission of the instructor.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482 </w:t>
      </w:r>
      <w:proofErr w:type="gramStart"/>
      <w:r w:rsidRPr="00F00DA4">
        <w:rPr>
          <w:rFonts w:ascii="Times New Roman" w:hAnsi="Times New Roman" w:cs="Times New Roman"/>
          <w:b/>
          <w:bCs/>
          <w:color w:val="000000"/>
          <w:sz w:val="20"/>
          <w:szCs w:val="20"/>
        </w:rPr>
        <w:t>The</w:t>
      </w:r>
      <w:proofErr w:type="gramEnd"/>
      <w:r w:rsidRPr="00F00DA4">
        <w:rPr>
          <w:rFonts w:ascii="Times New Roman" w:hAnsi="Times New Roman" w:cs="Times New Roman"/>
          <w:b/>
          <w:bCs/>
          <w:color w:val="000000"/>
          <w:sz w:val="20"/>
          <w:szCs w:val="20"/>
        </w:rPr>
        <w:t xml:space="preserve"> Romantic Period and Impressionism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An in-depth historical and analytical study of music of the Romantic and the Impressionistic periods (c 1830-1910).</w:t>
      </w:r>
      <w:proofErr w:type="gramEnd"/>
      <w:r w:rsidRPr="00F00DA4">
        <w:rPr>
          <w:rFonts w:ascii="Times New Roman" w:hAnsi="Times New Roman" w:cs="Times New Roman"/>
          <w:color w:val="000000"/>
          <w:sz w:val="20"/>
          <w:szCs w:val="20"/>
        </w:rPr>
        <w:t xml:space="preserve"> Prerequisite: MUS 122 or permission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483 Music of the Early Twentieth Century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An in depth historical survey and analytical overview of twentieth century music until the end of World War II, including impressionism, expressionism, neo-classicism, ethnomusicology, and jazz.</w:t>
      </w:r>
      <w:proofErr w:type="gramEnd"/>
      <w:r w:rsidRPr="00F00DA4">
        <w:rPr>
          <w:rFonts w:ascii="Times New Roman" w:hAnsi="Times New Roman" w:cs="Times New Roman"/>
          <w:color w:val="000000"/>
          <w:sz w:val="20"/>
          <w:szCs w:val="20"/>
        </w:rPr>
        <w:t xml:space="preserve"> Prerequisite: MUS 122 or permission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484 Music </w:t>
      </w:r>
      <w:proofErr w:type="gramStart"/>
      <w:r w:rsidRPr="00F00DA4">
        <w:rPr>
          <w:rFonts w:ascii="Times New Roman" w:hAnsi="Times New Roman" w:cs="Times New Roman"/>
          <w:b/>
          <w:bCs/>
          <w:color w:val="000000"/>
          <w:sz w:val="20"/>
          <w:szCs w:val="20"/>
        </w:rPr>
        <w:t>Since</w:t>
      </w:r>
      <w:proofErr w:type="gramEnd"/>
      <w:r w:rsidRPr="00F00DA4">
        <w:rPr>
          <w:rFonts w:ascii="Times New Roman" w:hAnsi="Times New Roman" w:cs="Times New Roman"/>
          <w:b/>
          <w:bCs/>
          <w:color w:val="000000"/>
          <w:sz w:val="20"/>
          <w:szCs w:val="20"/>
        </w:rPr>
        <w:t xml:space="preserve"> 1945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 xml:space="preserve">An in-depth historical survey and analytical overview of music composed since World War II, including total serialism, neo-romanticism, </w:t>
      </w:r>
      <w:proofErr w:type="spellStart"/>
      <w:r w:rsidRPr="00F00DA4">
        <w:rPr>
          <w:rFonts w:ascii="Times New Roman" w:hAnsi="Times New Roman" w:cs="Times New Roman"/>
          <w:color w:val="000000"/>
          <w:sz w:val="20"/>
          <w:szCs w:val="20"/>
        </w:rPr>
        <w:t>aleatoric</w:t>
      </w:r>
      <w:proofErr w:type="spellEnd"/>
      <w:r w:rsidRPr="00F00DA4">
        <w:rPr>
          <w:rFonts w:ascii="Times New Roman" w:hAnsi="Times New Roman" w:cs="Times New Roman"/>
          <w:color w:val="000000"/>
          <w:sz w:val="20"/>
          <w:szCs w:val="20"/>
        </w:rPr>
        <w:t xml:space="preserve"> procedures, minimalist, jazz, new wave, and electronic media. Prerequisite:  Permission of instructor.</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r w:rsidRPr="00F00DA4">
        <w:rPr>
          <w:rFonts w:ascii="Times New Roman" w:hAnsi="Times New Roman" w:cs="Times New Roman"/>
          <w:b/>
          <w:bCs/>
          <w:color w:val="000000"/>
          <w:sz w:val="20"/>
          <w:szCs w:val="20"/>
        </w:rPr>
        <w:t xml:space="preserve">MUS 485 Polyphonic </w:t>
      </w:r>
      <w:proofErr w:type="gramStart"/>
      <w:r w:rsidRPr="00F00DA4">
        <w:rPr>
          <w:rFonts w:ascii="Times New Roman" w:hAnsi="Times New Roman" w:cs="Times New Roman"/>
          <w:b/>
          <w:bCs/>
          <w:color w:val="000000"/>
          <w:sz w:val="20"/>
          <w:szCs w:val="20"/>
        </w:rPr>
        <w:t>Period</w:t>
      </w:r>
      <w:proofErr w:type="gramEnd"/>
      <w:r w:rsidRPr="00F00DA4">
        <w:rPr>
          <w:rFonts w:ascii="Times New Roman" w:hAnsi="Times New Roman" w:cs="Times New Roman"/>
          <w:b/>
          <w:bCs/>
          <w:color w:val="000000"/>
          <w:sz w:val="20"/>
          <w:szCs w:val="20"/>
        </w:rPr>
        <w:t xml:space="preserve"> Through the Renaissance (5)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An in depth historical and analytical study of music from the origins of polyphony through the Renaissance (c 800-1600).</w:t>
      </w:r>
      <w:proofErr w:type="gramEnd"/>
      <w:r w:rsidRPr="00F00DA4">
        <w:rPr>
          <w:rFonts w:ascii="Times New Roman" w:hAnsi="Times New Roman" w:cs="Times New Roman"/>
          <w:color w:val="000000"/>
          <w:sz w:val="20"/>
          <w:szCs w:val="20"/>
        </w:rPr>
        <w:t xml:space="preserve"> Prerequisite: MUS 122 or permission of instructor.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489 Experiential Prior </w:t>
      </w:r>
      <w:proofErr w:type="gramStart"/>
      <w:r w:rsidRPr="00F00DA4">
        <w:rPr>
          <w:rFonts w:ascii="Times New Roman" w:hAnsi="Times New Roman" w:cs="Times New Roman"/>
          <w:b/>
          <w:bCs/>
          <w:color w:val="000000"/>
          <w:sz w:val="20"/>
          <w:szCs w:val="20"/>
        </w:rPr>
        <w:t>Learning</w:t>
      </w:r>
      <w:proofErr w:type="gramEnd"/>
      <w:r w:rsidRPr="00F00DA4">
        <w:rPr>
          <w:rFonts w:ascii="Times New Roman" w:hAnsi="Times New Roman" w:cs="Times New Roman"/>
          <w:b/>
          <w:bCs/>
          <w:color w:val="000000"/>
          <w:sz w:val="20"/>
          <w:szCs w:val="20"/>
        </w:rPr>
        <w:t xml:space="preserve"> (variable units)</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Requires complementary academic study and/or documentation.</w:t>
      </w:r>
      <w:proofErr w:type="gramEnd"/>
      <w:r w:rsidRPr="00F00DA4">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490 Senior </w:t>
      </w:r>
      <w:proofErr w:type="gramStart"/>
      <w:r w:rsidRPr="00F00DA4">
        <w:rPr>
          <w:rFonts w:ascii="Times New Roman" w:hAnsi="Times New Roman" w:cs="Times New Roman"/>
          <w:b/>
          <w:bCs/>
          <w:color w:val="000000"/>
          <w:sz w:val="20"/>
          <w:szCs w:val="20"/>
        </w:rPr>
        <w:t>Recital</w:t>
      </w:r>
      <w:proofErr w:type="gramEnd"/>
      <w:r w:rsidRPr="00F00DA4">
        <w:rPr>
          <w:rFonts w:ascii="Times New Roman" w:hAnsi="Times New Roman" w:cs="Times New Roman"/>
          <w:b/>
          <w:bCs/>
          <w:color w:val="000000"/>
          <w:sz w:val="20"/>
          <w:szCs w:val="20"/>
        </w:rPr>
        <w:t xml:space="preserve"> (6)</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Reserved for those students especially proficient on an instrument or in voice.</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Admission with consent of the music faculty, which must be obtained no later than the pre-registration period of the student’s proposed final quarter.</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Consists of a 45-70-minute recital, which must be undertaken in residence.</w:t>
      </w:r>
      <w:proofErr w:type="gramEnd"/>
      <w:r w:rsidRPr="00F00DA4">
        <w:rPr>
          <w:rFonts w:ascii="Times New Roman" w:hAnsi="Times New Roman" w:cs="Times New Roman"/>
          <w:color w:val="000000"/>
          <w:sz w:val="20"/>
          <w:szCs w:val="20"/>
        </w:rPr>
        <w:t xml:space="preserve"> Co-requisite: Concurrent enrollment in MUS 423. [By petition only]</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491 Senior </w:t>
      </w:r>
      <w:proofErr w:type="gramStart"/>
      <w:r w:rsidRPr="00F00DA4">
        <w:rPr>
          <w:rFonts w:ascii="Times New Roman" w:hAnsi="Times New Roman" w:cs="Times New Roman"/>
          <w:b/>
          <w:bCs/>
          <w:color w:val="000000"/>
          <w:sz w:val="20"/>
          <w:szCs w:val="20"/>
        </w:rPr>
        <w:t>Performance</w:t>
      </w:r>
      <w:proofErr w:type="gramEnd"/>
      <w:r w:rsidRPr="00F00DA4">
        <w:rPr>
          <w:rFonts w:ascii="Times New Roman" w:hAnsi="Times New Roman" w:cs="Times New Roman"/>
          <w:b/>
          <w:bCs/>
          <w:color w:val="000000"/>
          <w:sz w:val="20"/>
          <w:szCs w:val="20"/>
        </w:rPr>
        <w:t xml:space="preserve"> and Paper (6)</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Exhibition of proficiency in a major medium of musical performance, plus a substantial paper pertaining to the performance.</w:t>
      </w:r>
      <w:proofErr w:type="gramEnd"/>
      <w:r w:rsidRPr="00F00DA4">
        <w:rPr>
          <w:rFonts w:ascii="Times New Roman" w:hAnsi="Times New Roman" w:cs="Times New Roman"/>
          <w:color w:val="000000"/>
          <w:sz w:val="20"/>
          <w:szCs w:val="20"/>
        </w:rPr>
        <w:t xml:space="preserve"> </w:t>
      </w:r>
      <w:proofErr w:type="gramStart"/>
      <w:r w:rsidRPr="00F00DA4">
        <w:rPr>
          <w:rFonts w:ascii="Times New Roman" w:hAnsi="Times New Roman" w:cs="Times New Roman"/>
          <w:color w:val="000000"/>
          <w:sz w:val="20"/>
          <w:szCs w:val="20"/>
        </w:rPr>
        <w:t>Must be undertaken in residence.</w:t>
      </w:r>
      <w:proofErr w:type="gramEnd"/>
      <w:r w:rsidRPr="00F00DA4">
        <w:rPr>
          <w:rFonts w:ascii="Times New Roman" w:hAnsi="Times New Roman" w:cs="Times New Roman"/>
          <w:color w:val="000000"/>
          <w:sz w:val="20"/>
          <w:szCs w:val="20"/>
        </w:rPr>
        <w:t xml:space="preserve"> Permission for the performance must be obtained from the department faculty and the paper must be submitted to the faculty for evaluation. [By petition only]</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492 Senior </w:t>
      </w:r>
      <w:proofErr w:type="gramStart"/>
      <w:r w:rsidRPr="00F00DA4">
        <w:rPr>
          <w:rFonts w:ascii="Times New Roman" w:hAnsi="Times New Roman" w:cs="Times New Roman"/>
          <w:b/>
          <w:bCs/>
          <w:color w:val="000000"/>
          <w:sz w:val="20"/>
          <w:szCs w:val="20"/>
        </w:rPr>
        <w:t>Thesis</w:t>
      </w:r>
      <w:proofErr w:type="gramEnd"/>
      <w:r w:rsidRPr="00F00DA4">
        <w:rPr>
          <w:rFonts w:ascii="Times New Roman" w:hAnsi="Times New Roman" w:cs="Times New Roman"/>
          <w:b/>
          <w:bCs/>
          <w:color w:val="000000"/>
          <w:sz w:val="20"/>
          <w:szCs w:val="20"/>
        </w:rPr>
        <w:t xml:space="preserve"> I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Introduction to research techniques and sources.</w:t>
      </w:r>
      <w:proofErr w:type="gramEnd"/>
      <w:r w:rsidRPr="00F00DA4">
        <w:rPr>
          <w:rFonts w:ascii="Times New Roman" w:hAnsi="Times New Roman" w:cs="Times New Roman"/>
          <w:color w:val="000000"/>
          <w:sz w:val="20"/>
          <w:szCs w:val="20"/>
        </w:rPr>
        <w:t xml:space="preserve"> How to formulate a thesis, locate and evaluate sources. </w:t>
      </w:r>
      <w:proofErr w:type="gramStart"/>
      <w:r w:rsidRPr="00F00DA4">
        <w:rPr>
          <w:rFonts w:ascii="Times New Roman" w:hAnsi="Times New Roman" w:cs="Times New Roman"/>
          <w:color w:val="000000"/>
          <w:sz w:val="20"/>
          <w:szCs w:val="20"/>
        </w:rPr>
        <w:t>How to write about music.</w:t>
      </w:r>
      <w:proofErr w:type="gramEnd"/>
      <w:r w:rsidRPr="00F00DA4">
        <w:rPr>
          <w:rFonts w:ascii="Times New Roman" w:hAnsi="Times New Roman" w:cs="Times New Roman"/>
          <w:color w:val="000000"/>
          <w:sz w:val="20"/>
          <w:szCs w:val="20"/>
        </w:rPr>
        <w:t xml:space="preserve"> How to use computer assisted research tools. By the end of this section the student will have refined the thesis, identified the sources for research, and devised a preliminary outline for the paper (the thesis topic must have the approval of the music faculty by the seventh week of the quarter).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 xml:space="preserve">MUS 493 Senior </w:t>
      </w:r>
      <w:proofErr w:type="gramStart"/>
      <w:r w:rsidRPr="00F00DA4">
        <w:rPr>
          <w:rFonts w:ascii="Times New Roman" w:hAnsi="Times New Roman" w:cs="Times New Roman"/>
          <w:b/>
          <w:bCs/>
          <w:color w:val="000000"/>
          <w:sz w:val="20"/>
          <w:szCs w:val="20"/>
        </w:rPr>
        <w:t>Thesis</w:t>
      </w:r>
      <w:proofErr w:type="gramEnd"/>
      <w:r w:rsidRPr="00F00DA4">
        <w:rPr>
          <w:rFonts w:ascii="Times New Roman" w:hAnsi="Times New Roman" w:cs="Times New Roman"/>
          <w:b/>
          <w:bCs/>
          <w:color w:val="000000"/>
          <w:sz w:val="20"/>
          <w:szCs w:val="20"/>
        </w:rPr>
        <w:t xml:space="preserve"> II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Continuation of MUS 492.</w:t>
      </w:r>
      <w:proofErr w:type="gramEnd"/>
      <w:r w:rsidRPr="00F00DA4">
        <w:rPr>
          <w:rFonts w:ascii="Times New Roman" w:hAnsi="Times New Roman" w:cs="Times New Roman"/>
          <w:color w:val="000000"/>
          <w:sz w:val="20"/>
          <w:szCs w:val="20"/>
        </w:rPr>
        <w:t xml:space="preserve"> By the end of this quarter the student will have incorporated the suggestions of faculty and completed a preliminary draft of the paper which will be submitted to the music faculty for comments. Class meetings will include progress updates and shared experiences in problem solving.  </w:t>
      </w:r>
    </w:p>
    <w:p w:rsidR="00F00DA4" w:rsidRPr="00F00DA4" w:rsidRDefault="00F00DA4" w:rsidP="00F00DA4">
      <w:pPr>
        <w:autoSpaceDE w:val="0"/>
        <w:autoSpaceDN w:val="0"/>
        <w:adjustRightInd w:val="0"/>
        <w:spacing w:after="0" w:line="240" w:lineRule="auto"/>
        <w:jc w:val="both"/>
        <w:rPr>
          <w:rFonts w:ascii="Times New Roman" w:hAnsi="Times New Roman" w:cs="Times New Roman"/>
          <w:b/>
          <w:bCs/>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lastRenderedPageBreak/>
        <w:t xml:space="preserve">MUS 494 Senior </w:t>
      </w:r>
      <w:proofErr w:type="gramStart"/>
      <w:r w:rsidRPr="00F00DA4">
        <w:rPr>
          <w:rFonts w:ascii="Times New Roman" w:hAnsi="Times New Roman" w:cs="Times New Roman"/>
          <w:b/>
          <w:bCs/>
          <w:color w:val="000000"/>
          <w:sz w:val="20"/>
          <w:szCs w:val="20"/>
        </w:rPr>
        <w:t>Thesis</w:t>
      </w:r>
      <w:proofErr w:type="gramEnd"/>
      <w:r w:rsidRPr="00F00DA4">
        <w:rPr>
          <w:rFonts w:ascii="Times New Roman" w:hAnsi="Times New Roman" w:cs="Times New Roman"/>
          <w:b/>
          <w:bCs/>
          <w:color w:val="000000"/>
          <w:sz w:val="20"/>
          <w:szCs w:val="20"/>
        </w:rPr>
        <w:t xml:space="preserve"> III (2)</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00DA4">
        <w:rPr>
          <w:rFonts w:ascii="Times New Roman" w:hAnsi="Times New Roman" w:cs="Times New Roman"/>
          <w:color w:val="000000"/>
          <w:sz w:val="20"/>
          <w:szCs w:val="20"/>
        </w:rPr>
        <w:t>Completion of Senior Thesis.</w:t>
      </w:r>
      <w:proofErr w:type="gramEnd"/>
      <w:r w:rsidRPr="00F00DA4">
        <w:rPr>
          <w:rFonts w:ascii="Times New Roman" w:hAnsi="Times New Roman" w:cs="Times New Roman"/>
          <w:color w:val="000000"/>
          <w:sz w:val="20"/>
          <w:szCs w:val="20"/>
        </w:rPr>
        <w:t xml:space="preserve"> Students will fashion the final draft of the thesis which will be completed during this quarter. The draft will be submitted to the faculty for approval by the seventh week of the quarter. The final draft of the paper, incorporating faculty suggestions, will be completed before the tenth week of the quarter. The paper will be retained in the departmental office files, and copies made available upon request of students or faculty.  </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b/>
          <w:bCs/>
          <w:color w:val="000000"/>
          <w:sz w:val="20"/>
          <w:szCs w:val="20"/>
        </w:rPr>
        <w:t>MUS 499 Individual Study (1-5)</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r w:rsidRPr="00F00DA4">
        <w:rPr>
          <w:rFonts w:ascii="Times New Roman" w:hAnsi="Times New Roman" w:cs="Times New Roman"/>
          <w:color w:val="000000"/>
          <w:sz w:val="20"/>
          <w:szCs w:val="20"/>
        </w:rPr>
        <w:t>Special projects developed by the individual student in consultation with the designated instructor. Prerequisite: 3.0 GPA and consent of department chair. [By petition only]</w:t>
      </w: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F00DA4" w:rsidRPr="00F00DA4" w:rsidRDefault="00F00DA4" w:rsidP="00F00DA4">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A4"/>
    <w:rsid w:val="006C6C57"/>
    <w:rsid w:val="00F00DA4"/>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4944</Words>
  <Characters>28181</Characters>
  <Application>Microsoft Office Word</Application>
  <DocSecurity>0</DocSecurity>
  <Lines>234</Lines>
  <Paragraphs>66</Paragraphs>
  <ScaleCrop>false</ScaleCrop>
  <Company>California State University, Bakersfield</Company>
  <LinksUpToDate>false</LinksUpToDate>
  <CharactersWithSpaces>33059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2013-09-05T16:28:00Z</dcterms:created>
  <dcterms:modified xsi:type="dcterms:W3CDTF">2013-09-05T16:29:00Z</dcterms:modified>
</cp:coreProperties>
</file>