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EC" w:rsidRPr="00602AEC" w:rsidRDefault="00602AEC" w:rsidP="00602AEC">
      <w:pPr>
        <w:autoSpaceDE w:val="0"/>
        <w:autoSpaceDN w:val="0"/>
        <w:adjustRightInd w:val="0"/>
        <w:spacing w:after="0" w:line="240" w:lineRule="auto"/>
        <w:jc w:val="both"/>
        <w:rPr>
          <w:rFonts w:ascii="Times New Roman" w:hAnsi="Times New Roman" w:cs="Times New Roman"/>
          <w:b/>
          <w:bCs/>
          <w:sz w:val="20"/>
          <w:szCs w:val="20"/>
        </w:rPr>
      </w:pPr>
      <w:r w:rsidRPr="00602AEC">
        <w:rPr>
          <w:rFonts w:ascii="Times New Roman" w:hAnsi="Times New Roman" w:cs="Times New Roman"/>
          <w:b/>
          <w:bCs/>
          <w:color w:val="000000"/>
          <w:sz w:val="20"/>
          <w:szCs w:val="20"/>
        </w:rPr>
        <w:t>Department of Sociology</w:t>
      </w:r>
    </w:p>
    <w:p w:rsidR="00602AEC" w:rsidRPr="00602AEC" w:rsidRDefault="00602AEC" w:rsidP="00602AEC">
      <w:pPr>
        <w:autoSpaceDE w:val="0"/>
        <w:autoSpaceDN w:val="0"/>
        <w:adjustRightInd w:val="0"/>
        <w:spacing w:after="0" w:line="240" w:lineRule="auto"/>
        <w:jc w:val="both"/>
        <w:rPr>
          <w:rFonts w:ascii="Times New Roman" w:hAnsi="Times New Roman" w:cs="Times New Roman"/>
          <w:b/>
          <w:bCs/>
          <w:sz w:val="20"/>
          <w:szCs w:val="20"/>
        </w:rPr>
      </w:pPr>
      <w:r w:rsidRPr="00602AEC">
        <w:rPr>
          <w:rFonts w:ascii="Times New Roman" w:hAnsi="Times New Roman" w:cs="Times New Roman"/>
          <w:b/>
          <w:bCs/>
          <w:sz w:val="20"/>
          <w:szCs w:val="20"/>
        </w:rPr>
        <w:t>School of Social Sciences and Education</w:t>
      </w:r>
    </w:p>
    <w:p w:rsidR="00602AEC" w:rsidRPr="00602AEC" w:rsidRDefault="00602AEC" w:rsidP="00602AEC">
      <w:pPr>
        <w:autoSpaceDE w:val="0"/>
        <w:autoSpaceDN w:val="0"/>
        <w:adjustRightInd w:val="0"/>
        <w:spacing w:after="0" w:line="240" w:lineRule="auto"/>
        <w:jc w:val="both"/>
        <w:rPr>
          <w:rFonts w:ascii="Times New Roman" w:hAnsi="Times New Roman" w:cs="Times New Roman"/>
          <w:caps/>
          <w:sz w:val="20"/>
          <w:szCs w:val="20"/>
        </w:rPr>
      </w:pPr>
      <w:r w:rsidRPr="00602AEC">
        <w:rPr>
          <w:rFonts w:ascii="Times New Roman" w:hAnsi="Times New Roman" w:cs="Times New Roman"/>
          <w:b/>
          <w:bCs/>
          <w:sz w:val="20"/>
          <w:szCs w:val="20"/>
        </w:rPr>
        <w:t>Department Chair, Interim:</w:t>
      </w:r>
      <w:r w:rsidRPr="00602AEC">
        <w:rPr>
          <w:rFonts w:ascii="Times New Roman" w:hAnsi="Times New Roman" w:cs="Times New Roman"/>
          <w:sz w:val="20"/>
          <w:szCs w:val="20"/>
        </w:rPr>
        <w:t xml:space="preserve"> Edwin H. Sasaki</w:t>
      </w:r>
    </w:p>
    <w:p w:rsidR="00602AEC" w:rsidRPr="00602AEC" w:rsidRDefault="00602AEC" w:rsidP="00602AEC">
      <w:pPr>
        <w:tabs>
          <w:tab w:val="left" w:pos="1080"/>
        </w:tabs>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b/>
          <w:bCs/>
          <w:sz w:val="20"/>
          <w:szCs w:val="20"/>
        </w:rPr>
        <w:t xml:space="preserve">Program Coordinator, Interim: </w:t>
      </w:r>
      <w:r w:rsidRPr="00602AEC">
        <w:rPr>
          <w:rFonts w:ascii="Times New Roman" w:hAnsi="Times New Roman" w:cs="Times New Roman"/>
          <w:sz w:val="20"/>
          <w:szCs w:val="20"/>
        </w:rPr>
        <w:t>Edwin H. Sasaki</w:t>
      </w:r>
    </w:p>
    <w:p w:rsidR="00602AEC" w:rsidRPr="00602AEC" w:rsidRDefault="00602AEC" w:rsidP="00602AEC">
      <w:pPr>
        <w:tabs>
          <w:tab w:val="left" w:pos="1080"/>
        </w:tabs>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b/>
          <w:bCs/>
          <w:sz w:val="20"/>
          <w:szCs w:val="20"/>
        </w:rPr>
        <w:t>Program Office:</w:t>
      </w:r>
      <w:r w:rsidRPr="00602AEC">
        <w:rPr>
          <w:rFonts w:ascii="Times New Roman" w:hAnsi="Times New Roman" w:cs="Times New Roman"/>
          <w:sz w:val="20"/>
          <w:szCs w:val="20"/>
        </w:rPr>
        <w:t xml:space="preserve"> Dorothy </w:t>
      </w:r>
      <w:proofErr w:type="spellStart"/>
      <w:r w:rsidRPr="00602AEC">
        <w:rPr>
          <w:rFonts w:ascii="Times New Roman" w:hAnsi="Times New Roman" w:cs="Times New Roman"/>
          <w:sz w:val="20"/>
          <w:szCs w:val="20"/>
        </w:rPr>
        <w:t>Donahoe</w:t>
      </w:r>
      <w:proofErr w:type="spellEnd"/>
      <w:r w:rsidRPr="00602AEC">
        <w:rPr>
          <w:rFonts w:ascii="Times New Roman" w:hAnsi="Times New Roman" w:cs="Times New Roman"/>
          <w:sz w:val="20"/>
          <w:szCs w:val="20"/>
        </w:rPr>
        <w:t xml:space="preserve"> Hall, AA209</w:t>
      </w:r>
    </w:p>
    <w:p w:rsidR="00602AEC" w:rsidRPr="00602AEC" w:rsidRDefault="00602AEC" w:rsidP="00602AEC">
      <w:pPr>
        <w:tabs>
          <w:tab w:val="left" w:pos="1080"/>
        </w:tabs>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b/>
          <w:bCs/>
          <w:sz w:val="20"/>
          <w:szCs w:val="20"/>
        </w:rPr>
        <w:t>Telephone:</w:t>
      </w:r>
      <w:r w:rsidRPr="00602AEC">
        <w:rPr>
          <w:rFonts w:ascii="Times New Roman" w:hAnsi="Times New Roman" w:cs="Times New Roman"/>
          <w:sz w:val="20"/>
          <w:szCs w:val="20"/>
        </w:rPr>
        <w:t xml:space="preserve"> (661) 654-2368</w:t>
      </w:r>
    </w:p>
    <w:p w:rsidR="00602AEC" w:rsidRPr="00602AEC" w:rsidRDefault="00602AEC" w:rsidP="00602AEC">
      <w:pPr>
        <w:tabs>
          <w:tab w:val="left" w:pos="1080"/>
        </w:tabs>
        <w:autoSpaceDE w:val="0"/>
        <w:autoSpaceDN w:val="0"/>
        <w:adjustRightInd w:val="0"/>
        <w:spacing w:after="0" w:line="240" w:lineRule="auto"/>
        <w:jc w:val="both"/>
        <w:rPr>
          <w:rFonts w:ascii="Times New Roman" w:hAnsi="Times New Roman" w:cs="Times New Roman"/>
          <w:sz w:val="20"/>
          <w:szCs w:val="20"/>
        </w:rPr>
      </w:pPr>
      <w:proofErr w:type="gramStart"/>
      <w:r w:rsidRPr="00602AEC">
        <w:rPr>
          <w:rFonts w:ascii="Times New Roman" w:hAnsi="Times New Roman" w:cs="Times New Roman"/>
          <w:b/>
          <w:bCs/>
          <w:sz w:val="20"/>
          <w:szCs w:val="20"/>
        </w:rPr>
        <w:t>email</w:t>
      </w:r>
      <w:proofErr w:type="gramEnd"/>
      <w:r w:rsidRPr="00602AEC">
        <w:rPr>
          <w:rFonts w:ascii="Times New Roman" w:hAnsi="Times New Roman" w:cs="Times New Roman"/>
          <w:b/>
          <w:bCs/>
          <w:sz w:val="20"/>
          <w:szCs w:val="20"/>
        </w:rPr>
        <w:t>:</w:t>
      </w:r>
      <w:r w:rsidRPr="00602AEC">
        <w:rPr>
          <w:rFonts w:ascii="Times New Roman" w:hAnsi="Times New Roman" w:cs="Times New Roman"/>
          <w:sz w:val="20"/>
          <w:szCs w:val="20"/>
        </w:rPr>
        <w:t xml:space="preserve"> esasaki@csub.edu</w:t>
      </w:r>
    </w:p>
    <w:p w:rsidR="00602AEC" w:rsidRPr="00602AEC" w:rsidRDefault="00602AEC" w:rsidP="00602AEC">
      <w:pPr>
        <w:tabs>
          <w:tab w:val="left" w:pos="1080"/>
        </w:tabs>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b/>
          <w:bCs/>
          <w:sz w:val="20"/>
          <w:szCs w:val="20"/>
        </w:rPr>
        <w:t>Website:</w:t>
      </w:r>
      <w:r w:rsidRPr="00602AEC">
        <w:rPr>
          <w:rFonts w:ascii="Times New Roman" w:hAnsi="Times New Roman" w:cs="Times New Roman"/>
          <w:sz w:val="20"/>
          <w:szCs w:val="20"/>
        </w:rPr>
        <w:t xml:space="preserve"> www.csub.edu/Sociology/graduate.shtml</w:t>
      </w:r>
    </w:p>
    <w:p w:rsidR="00602AEC" w:rsidRPr="00602AEC" w:rsidRDefault="00602AEC" w:rsidP="00602AEC">
      <w:pPr>
        <w:tabs>
          <w:tab w:val="left" w:pos="1080"/>
        </w:tabs>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b/>
          <w:bCs/>
          <w:sz w:val="20"/>
          <w:szCs w:val="20"/>
        </w:rPr>
        <w:t>Faculty:</w:t>
      </w:r>
      <w:r w:rsidRPr="00602AEC">
        <w:rPr>
          <w:rFonts w:ascii="Times New Roman" w:hAnsi="Times New Roman" w:cs="Times New Roman"/>
          <w:sz w:val="20"/>
          <w:szCs w:val="20"/>
        </w:rPr>
        <w:t xml:space="preserve"> D. Anderson-Facile, J. </w:t>
      </w:r>
      <w:proofErr w:type="spellStart"/>
      <w:r w:rsidRPr="00602AEC">
        <w:rPr>
          <w:rFonts w:ascii="Times New Roman" w:hAnsi="Times New Roman" w:cs="Times New Roman"/>
          <w:sz w:val="20"/>
          <w:szCs w:val="20"/>
        </w:rPr>
        <w:t>Armentor</w:t>
      </w:r>
      <w:proofErr w:type="spellEnd"/>
      <w:r w:rsidRPr="00602AEC">
        <w:rPr>
          <w:rFonts w:ascii="Times New Roman" w:hAnsi="Times New Roman" w:cs="Times New Roman"/>
          <w:sz w:val="20"/>
          <w:szCs w:val="20"/>
        </w:rPr>
        <w:t xml:space="preserve">, D. </w:t>
      </w:r>
      <w:proofErr w:type="spellStart"/>
      <w:r w:rsidRPr="00602AEC">
        <w:rPr>
          <w:rFonts w:ascii="Times New Roman" w:hAnsi="Times New Roman" w:cs="Times New Roman"/>
          <w:sz w:val="20"/>
          <w:szCs w:val="20"/>
        </w:rPr>
        <w:t>Cervi</w:t>
      </w:r>
      <w:proofErr w:type="spellEnd"/>
      <w:r w:rsidRPr="00602AEC">
        <w:rPr>
          <w:rFonts w:ascii="Times New Roman" w:hAnsi="Times New Roman" w:cs="Times New Roman"/>
          <w:sz w:val="20"/>
          <w:szCs w:val="20"/>
        </w:rPr>
        <w:t xml:space="preserve">, R. Dugan, M. </w:t>
      </w:r>
      <w:proofErr w:type="spellStart"/>
      <w:r w:rsidRPr="00602AEC">
        <w:rPr>
          <w:rFonts w:ascii="Times New Roman" w:hAnsi="Times New Roman" w:cs="Times New Roman"/>
          <w:sz w:val="20"/>
          <w:szCs w:val="20"/>
        </w:rPr>
        <w:t>Jha</w:t>
      </w:r>
      <w:proofErr w:type="spellEnd"/>
      <w:r w:rsidRPr="00602AEC">
        <w:rPr>
          <w:rFonts w:ascii="Times New Roman" w:hAnsi="Times New Roman" w:cs="Times New Roman"/>
          <w:sz w:val="20"/>
          <w:szCs w:val="20"/>
        </w:rPr>
        <w:t xml:space="preserve">, A. </w:t>
      </w:r>
      <w:proofErr w:type="spellStart"/>
      <w:r w:rsidRPr="00602AEC">
        <w:rPr>
          <w:rFonts w:ascii="Times New Roman" w:hAnsi="Times New Roman" w:cs="Times New Roman"/>
          <w:sz w:val="20"/>
          <w:szCs w:val="20"/>
        </w:rPr>
        <w:t>Kebede</w:t>
      </w:r>
      <w:proofErr w:type="spellEnd"/>
      <w:r w:rsidRPr="00602AEC">
        <w:rPr>
          <w:rFonts w:ascii="Times New Roman" w:hAnsi="Times New Roman" w:cs="Times New Roman"/>
          <w:sz w:val="20"/>
          <w:szCs w:val="20"/>
        </w:rPr>
        <w:t xml:space="preserve">, V. </w:t>
      </w:r>
      <w:proofErr w:type="spellStart"/>
      <w:r w:rsidRPr="00602AEC">
        <w:rPr>
          <w:rFonts w:ascii="Times New Roman" w:hAnsi="Times New Roman" w:cs="Times New Roman"/>
          <w:sz w:val="20"/>
          <w:szCs w:val="20"/>
        </w:rPr>
        <w:t>Kohli</w:t>
      </w:r>
      <w:proofErr w:type="spellEnd"/>
      <w:r w:rsidRPr="00602AEC">
        <w:rPr>
          <w:rFonts w:ascii="Times New Roman" w:hAnsi="Times New Roman" w:cs="Times New Roman"/>
          <w:sz w:val="20"/>
          <w:szCs w:val="20"/>
        </w:rPr>
        <w:t>, E. Molina-Jackson, G. Santos, D. Willits</w:t>
      </w:r>
    </w:p>
    <w:p w:rsidR="00602AEC" w:rsidRPr="00602AEC" w:rsidRDefault="00602AEC" w:rsidP="00602AEC">
      <w:pPr>
        <w:tabs>
          <w:tab w:val="left" w:pos="1080"/>
        </w:tabs>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caps/>
          <w:sz w:val="20"/>
          <w:szCs w:val="20"/>
        </w:rPr>
      </w:pPr>
      <w:r w:rsidRPr="00602AEC">
        <w:rPr>
          <w:rFonts w:ascii="Times New Roman" w:hAnsi="Times New Roman" w:cs="Times New Roman"/>
          <w:b/>
          <w:bCs/>
          <w:sz w:val="20"/>
          <w:szCs w:val="20"/>
        </w:rPr>
        <w:t>Program Description</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The Master of Arts in Sociology program is an advanced study of human social relations. It requires in depth study of institutional, structural, and historical patterns that govern human social behavior. The scope of study at the graduate level includes micro, macro, and global perspectives. The program is designed for students seeking career advancement, pursuing a career in community college teaching, or preparation for doctoral program. For that reason, the program offers three options or “tracks”: a Thesis Option, a Teaching Option, and a Special Project Option. The program of study is enhanced by opportunities for qualified students to work on campus as a Research Assistant, as Teaching Assistants in the Department or in area community colleges, or work in the community via Internship programs.</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The MA in Sociology program has common admission and continuation requirements for all graduate students in the program, but different requirements for course work, advancement to candidacy, and graduation, depending on the graduating option chosen by each student.</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b/>
          <w:bCs/>
          <w:sz w:val="20"/>
          <w:szCs w:val="20"/>
        </w:rPr>
        <w:t>Requirements for Admission</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Admission to the Master of Arts in Sociology program requires that the following minimum criteria be met:</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1.</w:t>
      </w:r>
      <w:r w:rsidRPr="00602AEC">
        <w:rPr>
          <w:rFonts w:ascii="Times New Roman" w:hAnsi="Times New Roman" w:cs="Times New Roman"/>
          <w:sz w:val="20"/>
          <w:szCs w:val="20"/>
        </w:rPr>
        <w:tab/>
        <w:t>Baccalaureate degree from an accredited college or university.</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2.</w:t>
      </w:r>
      <w:r w:rsidRPr="00602AEC">
        <w:rPr>
          <w:rFonts w:ascii="Times New Roman" w:hAnsi="Times New Roman" w:cs="Times New Roman"/>
          <w:sz w:val="20"/>
          <w:szCs w:val="20"/>
        </w:rPr>
        <w:tab/>
        <w:t>GPA of 2.5 overall and 3.0 in the major.</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3.</w:t>
      </w:r>
      <w:r w:rsidRPr="00602AEC">
        <w:rPr>
          <w:rFonts w:ascii="Times New Roman" w:hAnsi="Times New Roman" w:cs="Times New Roman"/>
          <w:sz w:val="20"/>
          <w:szCs w:val="20"/>
        </w:rPr>
        <w:tab/>
        <w:t>A satisfactory TOEFL score (a minimum of 550) or 213 on the new conversion scale for International students.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4.</w:t>
      </w:r>
      <w:r w:rsidRPr="00602AEC">
        <w:rPr>
          <w:rFonts w:ascii="Times New Roman" w:hAnsi="Times New Roman" w:cs="Times New Roman"/>
          <w:sz w:val="20"/>
          <w:szCs w:val="20"/>
        </w:rPr>
        <w:tab/>
        <w:t>In lieu of the minimum score requirements listed in item 2. Above, a student may petition the Sociology Graduate Program Coordinator for an exception.</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 xml:space="preserve">5. </w:t>
      </w:r>
      <w:r w:rsidRPr="00602AEC">
        <w:rPr>
          <w:rFonts w:ascii="Times New Roman" w:hAnsi="Times New Roman" w:cs="Times New Roman"/>
          <w:sz w:val="20"/>
          <w:szCs w:val="20"/>
        </w:rPr>
        <w:tab/>
        <w:t>A complete admission and application packet.</w:t>
      </w:r>
    </w:p>
    <w:p w:rsidR="00602AEC" w:rsidRPr="00602AEC" w:rsidRDefault="00602AEC" w:rsidP="00602AEC">
      <w:pPr>
        <w:autoSpaceDE w:val="0"/>
        <w:autoSpaceDN w:val="0"/>
        <w:adjustRightInd w:val="0"/>
        <w:spacing w:after="0" w:line="240" w:lineRule="auto"/>
        <w:jc w:val="both"/>
        <w:rPr>
          <w:rFonts w:ascii="Times New Roman" w:hAnsi="Times New Roman" w:cs="Times New Roman"/>
          <w:b/>
          <w:bCs/>
          <w:i/>
          <w:iCs/>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b/>
          <w:bCs/>
          <w:sz w:val="20"/>
          <w:szCs w:val="20"/>
        </w:rPr>
        <w:t>Persons seeking admission to the Master of Arts in Sociology program must:</w:t>
      </w:r>
      <w:r w:rsidRPr="00602AEC">
        <w:rPr>
          <w:rFonts w:ascii="Times New Roman" w:hAnsi="Times New Roman" w:cs="Times New Roman"/>
          <w:sz w:val="20"/>
          <w:szCs w:val="20"/>
        </w:rPr>
        <w:t xml:space="preserve"> </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1.</w:t>
      </w:r>
      <w:r w:rsidRPr="00602AEC">
        <w:rPr>
          <w:rFonts w:ascii="Times New Roman" w:hAnsi="Times New Roman" w:cs="Times New Roman"/>
          <w:sz w:val="20"/>
          <w:szCs w:val="20"/>
        </w:rPr>
        <w:tab/>
        <w:t>Complete a CSU graduate admission application online at www.csumentor.com to initiate the application process.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 xml:space="preserve">2. </w:t>
      </w:r>
      <w:r w:rsidRPr="00602AEC">
        <w:rPr>
          <w:rFonts w:ascii="Times New Roman" w:hAnsi="Times New Roman" w:cs="Times New Roman"/>
          <w:sz w:val="20"/>
          <w:szCs w:val="20"/>
        </w:rPr>
        <w:tab/>
        <w:t>In addition to the CSU online application form, prospective students must submit a Departmental Application Form specifically for the MA in Sociology at CSUB. Additional materials that must be included with the Departmental Application Form are:</w:t>
      </w:r>
    </w:p>
    <w:p w:rsidR="00602AEC" w:rsidRPr="00602AEC" w:rsidRDefault="00602AEC" w:rsidP="00602AE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602AEC">
        <w:rPr>
          <w:rFonts w:ascii="Symbol" w:hAnsi="Symbol" w:cs="Symbol"/>
        </w:rPr>
        <w:tab/>
      </w:r>
      <w:r w:rsidRPr="00602AEC">
        <w:rPr>
          <w:rFonts w:ascii="Symbol" w:hAnsi="Symbol" w:cs="Symbol"/>
        </w:rPr>
        <w:t></w:t>
      </w:r>
      <w:r w:rsidRPr="00602AEC">
        <w:rPr>
          <w:rFonts w:ascii="Times New Roman" w:hAnsi="Times New Roman" w:cs="Times New Roman"/>
          <w:sz w:val="20"/>
          <w:szCs w:val="20"/>
        </w:rPr>
        <w:tab/>
        <w:t>Personal letter of intent</w:t>
      </w:r>
    </w:p>
    <w:p w:rsidR="00602AEC" w:rsidRPr="00602AEC" w:rsidRDefault="00602AEC" w:rsidP="00602AE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602AEC">
        <w:rPr>
          <w:rFonts w:ascii="Times New Roman" w:hAnsi="Times New Roman" w:cs="Times New Roman"/>
        </w:rPr>
        <w:tab/>
      </w:r>
      <w:r w:rsidRPr="00602AEC">
        <w:rPr>
          <w:rFonts w:ascii="Symbol" w:hAnsi="Symbol" w:cs="Symbol"/>
        </w:rPr>
        <w:t></w:t>
      </w:r>
      <w:r w:rsidRPr="00602AEC">
        <w:rPr>
          <w:rFonts w:ascii="Times New Roman" w:hAnsi="Times New Roman" w:cs="Times New Roman"/>
          <w:sz w:val="20"/>
          <w:szCs w:val="20"/>
        </w:rPr>
        <w:tab/>
        <w:t>Three (3) letters of recommendation from professionals (Form B may be used)</w:t>
      </w:r>
    </w:p>
    <w:p w:rsidR="00602AEC" w:rsidRPr="00602AEC" w:rsidRDefault="00602AEC" w:rsidP="00602AE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602AEC">
        <w:rPr>
          <w:rFonts w:ascii="Times New Roman" w:hAnsi="Times New Roman" w:cs="Times New Roman"/>
        </w:rPr>
        <w:tab/>
      </w:r>
      <w:proofErr w:type="gramStart"/>
      <w:r w:rsidRPr="00602AEC">
        <w:rPr>
          <w:rFonts w:ascii="Symbol" w:hAnsi="Symbol" w:cs="Symbol"/>
        </w:rPr>
        <w:t></w:t>
      </w:r>
      <w:r w:rsidRPr="00602AEC">
        <w:rPr>
          <w:rFonts w:ascii="Times New Roman" w:hAnsi="Times New Roman" w:cs="Times New Roman"/>
          <w:sz w:val="20"/>
          <w:szCs w:val="20"/>
        </w:rPr>
        <w:tab/>
        <w:t>Example of writing ability (may be a term paper, senior thesis, research article, etc.)</w:t>
      </w:r>
      <w:proofErr w:type="gramEnd"/>
    </w:p>
    <w:p w:rsidR="00602AEC" w:rsidRPr="00602AEC" w:rsidRDefault="00602AEC" w:rsidP="00602AE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602AEC">
        <w:rPr>
          <w:rFonts w:ascii="Times New Roman" w:hAnsi="Times New Roman" w:cs="Times New Roman"/>
        </w:rPr>
        <w:tab/>
      </w:r>
      <w:r w:rsidRPr="00602AEC">
        <w:rPr>
          <w:rFonts w:ascii="Symbol" w:hAnsi="Symbol" w:cs="Symbol"/>
        </w:rPr>
        <w:t></w:t>
      </w:r>
      <w:r w:rsidRPr="00602AEC">
        <w:rPr>
          <w:rFonts w:ascii="Times New Roman" w:hAnsi="Times New Roman" w:cs="Times New Roman"/>
          <w:sz w:val="20"/>
          <w:szCs w:val="20"/>
        </w:rPr>
        <w:tab/>
        <w:t>Evidence that the university graduate writing requirement has been satisfactorily completed (grade of “C” or higher in an approved writing course or passing score on the GWAR exam). Applicants not completing this university graduate writing requirement in their undergraduate program will be required to do so as part of their graduate program.</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02AEC">
        <w:rPr>
          <w:rFonts w:ascii="Times New Roman" w:hAnsi="Times New Roman" w:cs="Times New Roman"/>
          <w:color w:val="000000"/>
          <w:sz w:val="20"/>
          <w:szCs w:val="20"/>
        </w:rPr>
        <w:t xml:space="preserve">3. </w:t>
      </w:r>
      <w:r w:rsidRPr="00602AEC">
        <w:rPr>
          <w:rFonts w:ascii="Times New Roman" w:hAnsi="Times New Roman" w:cs="Times New Roman"/>
          <w:color w:val="000000"/>
          <w:sz w:val="20"/>
          <w:szCs w:val="20"/>
        </w:rPr>
        <w:tab/>
        <w:t>Send the completed Departmental Application Form and all additional materials to:</w:t>
      </w:r>
    </w:p>
    <w:p w:rsidR="00602AEC" w:rsidRPr="00602AEC" w:rsidRDefault="00602AEC" w:rsidP="00602AEC">
      <w:pPr>
        <w:autoSpaceDE w:val="0"/>
        <w:autoSpaceDN w:val="0"/>
        <w:adjustRightInd w:val="0"/>
        <w:spacing w:after="0" w:line="240" w:lineRule="auto"/>
        <w:jc w:val="center"/>
        <w:rPr>
          <w:rFonts w:ascii="Times New Roman" w:hAnsi="Times New Roman" w:cs="Times New Roman"/>
          <w:color w:val="000000"/>
          <w:sz w:val="20"/>
          <w:szCs w:val="20"/>
        </w:rPr>
      </w:pPr>
      <w:r w:rsidRPr="00602AEC">
        <w:rPr>
          <w:rFonts w:ascii="Times New Roman" w:hAnsi="Times New Roman" w:cs="Times New Roman"/>
          <w:color w:val="000000"/>
          <w:sz w:val="20"/>
          <w:szCs w:val="20"/>
        </w:rPr>
        <w:t>Graduate Admissions</w:t>
      </w:r>
      <w:r w:rsidRPr="00602AEC">
        <w:rPr>
          <w:rFonts w:ascii="Times New Roman" w:hAnsi="Times New Roman" w:cs="Times New Roman"/>
          <w:color w:val="000000"/>
          <w:sz w:val="20"/>
          <w:szCs w:val="20"/>
        </w:rPr>
        <w:br/>
        <w:t xml:space="preserve">c/o Renee </w:t>
      </w:r>
      <w:proofErr w:type="spellStart"/>
      <w:r w:rsidRPr="00602AEC">
        <w:rPr>
          <w:rFonts w:ascii="Times New Roman" w:hAnsi="Times New Roman" w:cs="Times New Roman"/>
          <w:color w:val="000000"/>
          <w:sz w:val="20"/>
          <w:szCs w:val="20"/>
        </w:rPr>
        <w:t>Rugnao</w:t>
      </w:r>
      <w:proofErr w:type="spellEnd"/>
      <w:r w:rsidRPr="00602AEC">
        <w:rPr>
          <w:rFonts w:ascii="Times New Roman" w:hAnsi="Times New Roman" w:cs="Times New Roman"/>
          <w:color w:val="000000"/>
          <w:sz w:val="20"/>
          <w:szCs w:val="20"/>
        </w:rPr>
        <w:br/>
        <w:t>Office of Admissions &amp; Records 47 SA</w:t>
      </w:r>
      <w:r w:rsidRPr="00602AEC">
        <w:rPr>
          <w:rFonts w:ascii="Times New Roman" w:hAnsi="Times New Roman" w:cs="Times New Roman"/>
          <w:color w:val="000000"/>
          <w:sz w:val="20"/>
          <w:szCs w:val="20"/>
        </w:rPr>
        <w:br/>
        <w:t xml:space="preserve">California State University, Bakersfield </w:t>
      </w:r>
      <w:r w:rsidRPr="00602AEC">
        <w:rPr>
          <w:rFonts w:ascii="Times New Roman" w:hAnsi="Times New Roman" w:cs="Times New Roman"/>
          <w:color w:val="000000"/>
          <w:sz w:val="20"/>
          <w:szCs w:val="20"/>
        </w:rPr>
        <w:br/>
        <w:t>9001 Stockdale Highway</w:t>
      </w:r>
      <w:r w:rsidRPr="00602AEC">
        <w:rPr>
          <w:rFonts w:ascii="Times New Roman" w:hAnsi="Times New Roman" w:cs="Times New Roman"/>
          <w:color w:val="000000"/>
          <w:sz w:val="20"/>
          <w:szCs w:val="20"/>
        </w:rPr>
        <w:br/>
        <w:t>Bakersfield, CA 93311-1022</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color w:val="000000"/>
          <w:sz w:val="20"/>
          <w:szCs w:val="20"/>
        </w:rPr>
        <w:lastRenderedPageBreak/>
        <w:t xml:space="preserve">If you have any questions, please contact the Sociology Graduate Coordinator, by telephone (661) 654-2368.  </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 xml:space="preserve">The academic calendar at CSUB is a quarter </w:t>
      </w:r>
      <w:proofErr w:type="gramStart"/>
      <w:r w:rsidRPr="00602AEC">
        <w:rPr>
          <w:rFonts w:ascii="Times New Roman" w:hAnsi="Times New Roman" w:cs="Times New Roman"/>
          <w:sz w:val="20"/>
          <w:szCs w:val="20"/>
        </w:rPr>
        <w:t>system</w:t>
      </w:r>
      <w:proofErr w:type="gramEnd"/>
      <w:r w:rsidRPr="00602AEC">
        <w:rPr>
          <w:rFonts w:ascii="Times New Roman" w:hAnsi="Times New Roman" w:cs="Times New Roman"/>
          <w:sz w:val="20"/>
          <w:szCs w:val="20"/>
        </w:rPr>
        <w:t xml:space="preserve"> (Fall, Winter, and Spring Quarters). Students are encouraged to start the graduate program in the Fall Quarter of each academic year. However, the Sociology graduate program will consider applications for </w:t>
      </w:r>
      <w:proofErr w:type="gramStart"/>
      <w:r w:rsidRPr="00602AEC">
        <w:rPr>
          <w:rFonts w:ascii="Times New Roman" w:hAnsi="Times New Roman" w:cs="Times New Roman"/>
          <w:sz w:val="20"/>
          <w:szCs w:val="20"/>
        </w:rPr>
        <w:t>Winter</w:t>
      </w:r>
      <w:proofErr w:type="gramEnd"/>
      <w:r w:rsidRPr="00602AEC">
        <w:rPr>
          <w:rFonts w:ascii="Times New Roman" w:hAnsi="Times New Roman" w:cs="Times New Roman"/>
          <w:sz w:val="20"/>
          <w:szCs w:val="20"/>
        </w:rPr>
        <w:t xml:space="preserve"> and Spring Quarters. The Sociology Graduate Program Coordinator, with the advice of the faculty, will consider all </w:t>
      </w:r>
      <w:r w:rsidRPr="00602AEC">
        <w:rPr>
          <w:rFonts w:ascii="Times New Roman" w:hAnsi="Times New Roman" w:cs="Times New Roman"/>
          <w:sz w:val="20"/>
          <w:szCs w:val="20"/>
          <w:u w:val="single"/>
        </w:rPr>
        <w:t>completed</w:t>
      </w:r>
      <w:r w:rsidRPr="00602AEC">
        <w:rPr>
          <w:rFonts w:ascii="Times New Roman" w:hAnsi="Times New Roman" w:cs="Times New Roman"/>
          <w:sz w:val="20"/>
          <w:szCs w:val="20"/>
        </w:rPr>
        <w:t xml:space="preserve"> applications when they are submitted and will notify the candidate of her/his admission status prior to the commencement of the quarter for which the student has been accepted.</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 xml:space="preserve">  </w:t>
      </w:r>
    </w:p>
    <w:p w:rsidR="00602AEC" w:rsidRPr="00602AEC" w:rsidRDefault="00602AEC" w:rsidP="00602AEC">
      <w:pPr>
        <w:autoSpaceDE w:val="0"/>
        <w:autoSpaceDN w:val="0"/>
        <w:adjustRightInd w:val="0"/>
        <w:spacing w:after="0" w:line="240" w:lineRule="auto"/>
        <w:jc w:val="both"/>
        <w:rPr>
          <w:rFonts w:ascii="Times New Roman" w:hAnsi="Times New Roman" w:cs="Times New Roman"/>
          <w:color w:val="000000"/>
          <w:sz w:val="20"/>
          <w:szCs w:val="20"/>
        </w:rPr>
      </w:pPr>
      <w:r w:rsidRPr="00602AEC">
        <w:rPr>
          <w:rFonts w:ascii="Times New Roman" w:hAnsi="Times New Roman" w:cs="Times New Roman"/>
          <w:b/>
          <w:bCs/>
          <w:color w:val="000000"/>
          <w:sz w:val="20"/>
          <w:szCs w:val="20"/>
        </w:rPr>
        <w:t>Classification of Graduate Students</w:t>
      </w:r>
    </w:p>
    <w:p w:rsidR="00602AEC" w:rsidRPr="00602AEC" w:rsidRDefault="00602AEC" w:rsidP="00602AEC">
      <w:pPr>
        <w:autoSpaceDE w:val="0"/>
        <w:autoSpaceDN w:val="0"/>
        <w:adjustRightInd w:val="0"/>
        <w:spacing w:after="0" w:line="240" w:lineRule="auto"/>
        <w:jc w:val="both"/>
        <w:rPr>
          <w:rFonts w:ascii="Times New Roman" w:hAnsi="Times New Roman" w:cs="Times New Roman"/>
          <w:b/>
          <w:bCs/>
          <w:sz w:val="20"/>
          <w:szCs w:val="20"/>
        </w:rPr>
      </w:pPr>
      <w:r w:rsidRPr="00602AEC">
        <w:rPr>
          <w:rFonts w:ascii="Times New Roman" w:hAnsi="Times New Roman" w:cs="Times New Roman"/>
          <w:b/>
          <w:bCs/>
          <w:color w:val="000000"/>
          <w:sz w:val="20"/>
          <w:szCs w:val="20"/>
        </w:rPr>
        <w:t>Classified Standing</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Students who meet the admissions requirements (above) will be admitted as Classified Graduate Students.</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b/>
          <w:bCs/>
          <w:sz w:val="20"/>
          <w:szCs w:val="20"/>
        </w:rPr>
      </w:pPr>
      <w:r w:rsidRPr="00602AEC">
        <w:rPr>
          <w:rFonts w:ascii="Times New Roman" w:hAnsi="Times New Roman" w:cs="Times New Roman"/>
          <w:b/>
          <w:bCs/>
          <w:sz w:val="20"/>
          <w:szCs w:val="20"/>
        </w:rPr>
        <w:t>Conditionally Classified Standing</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Students may be admitted to the graduate program under Conditionally Classified Standing (a requirement for financial aid) following consultation with the Sociology Graduate Program Coordinator and demonstrating an ability and commitment to complete an MA in Sociology. Students admitted to the Sociology MA program under Conditionally Classified Standing will have specified conditions, e.g., successfully completing designated courses, including prerequisite course, passing designated examinations, etc. Upon satisfactory completion of all specified conditions, students will be administratively advanced by the Graduate Program Coordinator to Classified Standing.</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b/>
          <w:bCs/>
          <w:sz w:val="20"/>
          <w:szCs w:val="20"/>
        </w:rPr>
      </w:pPr>
      <w:r w:rsidRPr="00602AEC">
        <w:rPr>
          <w:rFonts w:ascii="Times New Roman" w:hAnsi="Times New Roman" w:cs="Times New Roman"/>
          <w:b/>
          <w:bCs/>
          <w:sz w:val="20"/>
          <w:szCs w:val="20"/>
        </w:rPr>
        <w:t>Advancement to Candidacy</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Advancement to Candidacy requires the following:</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1.</w:t>
      </w:r>
      <w:r w:rsidRPr="00602AEC">
        <w:rPr>
          <w:rFonts w:ascii="Times New Roman" w:hAnsi="Times New Roman" w:cs="Times New Roman"/>
          <w:sz w:val="20"/>
          <w:szCs w:val="20"/>
        </w:rPr>
        <w:tab/>
        <w:t>Classified status.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2.</w:t>
      </w:r>
      <w:r w:rsidRPr="00602AEC">
        <w:rPr>
          <w:rFonts w:ascii="Times New Roman" w:hAnsi="Times New Roman" w:cs="Times New Roman"/>
          <w:sz w:val="20"/>
          <w:szCs w:val="20"/>
        </w:rPr>
        <w:tab/>
        <w:t>Completion of 25-quarter units of graduate work at CSUB applied toward the MA in Sociology, all of which are at the 500-level or above and with a GPA of 3.0 or better.</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3.</w:t>
      </w:r>
      <w:r w:rsidRPr="00602AEC">
        <w:rPr>
          <w:rFonts w:ascii="Times New Roman" w:hAnsi="Times New Roman" w:cs="Times New Roman"/>
          <w:sz w:val="20"/>
          <w:szCs w:val="20"/>
        </w:rPr>
        <w:tab/>
        <w:t>A Thesis Proposal approved by the Thesis Committee and filed with the Department; or a Project Proposal approved by the student’s committee and filed with the Department; or an approved proposal for the Teaching Track Option.</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b/>
          <w:bCs/>
          <w:sz w:val="20"/>
          <w:szCs w:val="20"/>
        </w:rPr>
      </w:pPr>
      <w:r w:rsidRPr="00602AEC">
        <w:rPr>
          <w:rFonts w:ascii="Times New Roman" w:hAnsi="Times New Roman" w:cs="Times New Roman"/>
          <w:b/>
          <w:bCs/>
          <w:sz w:val="20"/>
          <w:szCs w:val="20"/>
        </w:rPr>
        <w:t>Graduate Advisor</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It is the student’s responsibility, in consultation with the appropriate faculty members, to choose a graduate advisor, choose an MA track or fields of study, and organize a thesis or examination committee leading to Advancement to Candidacy.</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b/>
          <w:bCs/>
          <w:sz w:val="20"/>
          <w:szCs w:val="20"/>
        </w:rPr>
      </w:pPr>
      <w:r w:rsidRPr="00602AEC">
        <w:rPr>
          <w:rFonts w:ascii="Times New Roman" w:hAnsi="Times New Roman" w:cs="Times New Roman"/>
          <w:b/>
          <w:bCs/>
          <w:sz w:val="20"/>
          <w:szCs w:val="20"/>
        </w:rPr>
        <w:t>Academic Advising</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Until an advisor is selected, the Graduate Program Coordinator will serve as interim advisor. Upon admission, however, the student should select an advisor as soon as possible. Failure to select an advisor may result in the Graduate Program Coordinator assigning the student an advisor.</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b/>
          <w:bCs/>
          <w:sz w:val="20"/>
          <w:szCs w:val="20"/>
        </w:rPr>
      </w:pPr>
      <w:r w:rsidRPr="00602AEC">
        <w:rPr>
          <w:rFonts w:ascii="Times New Roman" w:hAnsi="Times New Roman" w:cs="Times New Roman"/>
          <w:b/>
          <w:bCs/>
          <w:sz w:val="20"/>
          <w:szCs w:val="20"/>
        </w:rPr>
        <w:t>Transfer of Credit</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Students may transfer up to 13.5-quarter units (9 semester units) of credit from another school.</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b/>
          <w:bCs/>
          <w:sz w:val="20"/>
          <w:szCs w:val="20"/>
        </w:rPr>
      </w:pPr>
      <w:r w:rsidRPr="00602AEC">
        <w:rPr>
          <w:rFonts w:ascii="Times New Roman" w:hAnsi="Times New Roman" w:cs="Times New Roman"/>
          <w:b/>
          <w:bCs/>
          <w:sz w:val="20"/>
          <w:szCs w:val="20"/>
        </w:rPr>
        <w:t>Continuation</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Continuation in the program is dependent upon the following:</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1.</w:t>
      </w:r>
      <w:r w:rsidRPr="00602AEC">
        <w:rPr>
          <w:rFonts w:ascii="Times New Roman" w:hAnsi="Times New Roman" w:cs="Times New Roman"/>
          <w:sz w:val="20"/>
          <w:szCs w:val="20"/>
        </w:rPr>
        <w:tab/>
        <w:t>The maintenance of a GPA of 3.0 or higher for all graduate work at CSUB.</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2.</w:t>
      </w:r>
      <w:r w:rsidRPr="00602AEC">
        <w:rPr>
          <w:rFonts w:ascii="Times New Roman" w:hAnsi="Times New Roman" w:cs="Times New Roman"/>
          <w:sz w:val="20"/>
          <w:szCs w:val="20"/>
        </w:rPr>
        <w:tab/>
        <w:t>Achieving no grade less than a “C” (2.0) in any course applied to the MA in Sociology, and no more than one course with a grade of “C” (2.0) will be accepted toward the MA in Sociology.</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3.</w:t>
      </w:r>
      <w:r w:rsidRPr="00602AEC">
        <w:rPr>
          <w:rFonts w:ascii="Times New Roman" w:hAnsi="Times New Roman" w:cs="Times New Roman"/>
          <w:sz w:val="20"/>
          <w:szCs w:val="20"/>
        </w:rPr>
        <w:tab/>
        <w:t>Continuous enrollment (being registered for credit-bearing study for three out of four consecutive academic quarters). Students who have not completed all requirements for the thesis must register every quarter.</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4.</w:t>
      </w:r>
      <w:r w:rsidRPr="00602AEC">
        <w:rPr>
          <w:rFonts w:ascii="Times New Roman" w:hAnsi="Times New Roman" w:cs="Times New Roman"/>
          <w:sz w:val="20"/>
          <w:szCs w:val="20"/>
        </w:rPr>
        <w:tab/>
        <w:t>Students failing to meet these stipulations may be dropped from the program. To re-enter, a student will be required to apply for re-admission to the program.</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5.</w:t>
      </w:r>
      <w:r w:rsidRPr="00602AEC">
        <w:rPr>
          <w:rFonts w:ascii="Times New Roman" w:hAnsi="Times New Roman" w:cs="Times New Roman"/>
          <w:sz w:val="20"/>
          <w:szCs w:val="20"/>
        </w:rPr>
        <w:tab/>
        <w:t>Prior to completion of 20 units, a student must complete the following:</w:t>
      </w:r>
    </w:p>
    <w:p w:rsidR="00602AEC" w:rsidRPr="00602AEC" w:rsidRDefault="00602AEC" w:rsidP="00602AEC">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02AEC">
        <w:rPr>
          <w:rFonts w:ascii="Times New Roman" w:hAnsi="Times New Roman" w:cs="Times New Roman"/>
          <w:sz w:val="20"/>
          <w:szCs w:val="20"/>
        </w:rPr>
        <w:tab/>
        <w:t>a.</w:t>
      </w:r>
      <w:r w:rsidRPr="00602AEC">
        <w:rPr>
          <w:rFonts w:ascii="Times New Roman" w:hAnsi="Times New Roman" w:cs="Times New Roman"/>
          <w:sz w:val="20"/>
          <w:szCs w:val="20"/>
        </w:rPr>
        <w:tab/>
        <w:t>Select an advisor, form a committee (of at least three faculty members), and file the completed and approved “Declaration of Committee” form (www.csub.edu/Sociology/) with the Department.</w:t>
      </w:r>
    </w:p>
    <w:p w:rsidR="00602AEC" w:rsidRPr="00602AEC" w:rsidRDefault="00602AEC" w:rsidP="00602AEC">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02AEC">
        <w:rPr>
          <w:rFonts w:ascii="Times New Roman" w:hAnsi="Times New Roman" w:cs="Times New Roman"/>
          <w:sz w:val="20"/>
          <w:szCs w:val="20"/>
        </w:rPr>
        <w:tab/>
        <w:t>b.</w:t>
      </w:r>
      <w:r w:rsidRPr="00602AEC">
        <w:rPr>
          <w:rFonts w:ascii="Times New Roman" w:hAnsi="Times New Roman" w:cs="Times New Roman"/>
          <w:sz w:val="20"/>
          <w:szCs w:val="20"/>
        </w:rPr>
        <w:tab/>
        <w:t>File an approved “Requirements and Plan of Study” (www.csub.edu/Sociology/) with the Department.</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lastRenderedPageBreak/>
        <w:t>6.</w:t>
      </w:r>
      <w:r w:rsidRPr="00602AEC">
        <w:rPr>
          <w:rFonts w:ascii="Times New Roman" w:hAnsi="Times New Roman" w:cs="Times New Roman"/>
          <w:sz w:val="20"/>
          <w:szCs w:val="20"/>
        </w:rPr>
        <w:tab/>
        <w:t>Graduate students who have completed all required coursework for their master’s degree, but still need additional time to complete their thesis may maintain “continuous enrollment” by registering for SOC 700 through Extended University.</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b/>
          <w:bCs/>
          <w:sz w:val="20"/>
          <w:szCs w:val="20"/>
        </w:rPr>
      </w:pPr>
      <w:r w:rsidRPr="00602AEC">
        <w:rPr>
          <w:rFonts w:ascii="Times New Roman" w:hAnsi="Times New Roman" w:cs="Times New Roman"/>
          <w:b/>
          <w:bCs/>
          <w:sz w:val="20"/>
          <w:szCs w:val="20"/>
        </w:rPr>
        <w:t>Graduation</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Only classified students who have met the following requirements are eligible for graduation.</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1.</w:t>
      </w:r>
      <w:r w:rsidRPr="00602AEC">
        <w:rPr>
          <w:rFonts w:ascii="Times New Roman" w:hAnsi="Times New Roman" w:cs="Times New Roman"/>
          <w:sz w:val="20"/>
          <w:szCs w:val="20"/>
        </w:rPr>
        <w:tab/>
        <w:t>Completion of the requirements listed in the Plan of Study.</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2.</w:t>
      </w:r>
      <w:r w:rsidRPr="00602AEC">
        <w:rPr>
          <w:rFonts w:ascii="Times New Roman" w:hAnsi="Times New Roman" w:cs="Times New Roman"/>
          <w:sz w:val="20"/>
          <w:szCs w:val="20"/>
        </w:rPr>
        <w:tab/>
        <w:t>GPA of 3.0 or better in graduate work at CSUB applied toward the MA in Sociology. No more than one course with a grade of “C” (2.0) will be accepted toward the MA in Sociology.</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3.</w:t>
      </w:r>
      <w:r w:rsidRPr="00602AEC">
        <w:rPr>
          <w:rFonts w:ascii="Times New Roman" w:hAnsi="Times New Roman" w:cs="Times New Roman"/>
          <w:sz w:val="20"/>
          <w:szCs w:val="20"/>
        </w:rPr>
        <w:tab/>
        <w:t>Completion of all culminating experience requirements as stipulated under the Thesis or Non-Thesis options, below.</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4.</w:t>
      </w:r>
      <w:r w:rsidRPr="00602AEC">
        <w:rPr>
          <w:rFonts w:ascii="Times New Roman" w:hAnsi="Times New Roman" w:cs="Times New Roman"/>
          <w:sz w:val="20"/>
          <w:szCs w:val="20"/>
        </w:rPr>
        <w:tab/>
        <w:t>All requirements for the MA in Sociology must be completed before the student may participate in graduation ceremonies.</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b/>
          <w:bCs/>
          <w:color w:val="000000"/>
          <w:sz w:val="20"/>
          <w:szCs w:val="20"/>
        </w:rPr>
        <w:t>Requirements for the Master of Arts in Sociology</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The Department of Sociology offers three tracks for the MA in Sociology: the Thesis Option, the Teaching Option, and the Special Project Option. Three courses are required of all Masters students (BEHS 500, 501 and SOC 502) with the remaining units being comprised of course work established in the Plan of Study developed by the student and his/her committee. Only five independent study units can be applied to the student’s Plan of Study.</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Research for the master’s thesis or project that involves data from/about human subjects may be required to be reviewed and approved by the Institutional Review Board for Human Subjects Research (IRB/HSR). For additional details, see page 197.</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u w:val="single"/>
        </w:rPr>
      </w:pPr>
      <w:r w:rsidRPr="00602AEC">
        <w:rPr>
          <w:rFonts w:ascii="Times New Roman" w:hAnsi="Times New Roman" w:cs="Times New Roman"/>
          <w:b/>
          <w:bCs/>
          <w:sz w:val="20"/>
          <w:szCs w:val="20"/>
        </w:rPr>
        <w:t>Requirements for the MA in Sociology-Thesis Option</w:t>
      </w:r>
      <w:r w:rsidRPr="00602AEC">
        <w:rPr>
          <w:rFonts w:ascii="Times New Roman" w:hAnsi="Times New Roman" w:cs="Times New Roman"/>
          <w:sz w:val="20"/>
          <w:szCs w:val="20"/>
        </w:rPr>
        <w:t xml:space="preserve"> (45 total units)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1.</w:t>
      </w:r>
      <w:r w:rsidRPr="00602AEC">
        <w:rPr>
          <w:rFonts w:ascii="Times New Roman" w:hAnsi="Times New Roman" w:cs="Times New Roman"/>
          <w:b/>
          <w:bCs/>
          <w:sz w:val="20"/>
          <w:szCs w:val="20"/>
        </w:rPr>
        <w:tab/>
        <w:t>Required Course Work</w:t>
      </w:r>
      <w:r w:rsidRPr="00602AEC">
        <w:rPr>
          <w:rFonts w:ascii="Times New Roman" w:hAnsi="Times New Roman" w:cs="Times New Roman"/>
          <w:sz w:val="20"/>
          <w:szCs w:val="20"/>
        </w:rPr>
        <w:t xml:space="preserve"> (15 units)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ab/>
        <w:t>BEHS 500, 501, SOC 502</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2.</w:t>
      </w:r>
      <w:r w:rsidRPr="00602AEC">
        <w:rPr>
          <w:rFonts w:ascii="Times New Roman" w:hAnsi="Times New Roman" w:cs="Times New Roman"/>
          <w:b/>
          <w:bCs/>
          <w:sz w:val="20"/>
          <w:szCs w:val="20"/>
        </w:rPr>
        <w:tab/>
        <w:t>Elective Course Work</w:t>
      </w:r>
      <w:r w:rsidRPr="00602AEC">
        <w:rPr>
          <w:rFonts w:ascii="Times New Roman" w:hAnsi="Times New Roman" w:cs="Times New Roman"/>
          <w:sz w:val="20"/>
          <w:szCs w:val="20"/>
        </w:rPr>
        <w:t xml:space="preserve"> (21 units)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ab/>
        <w:t>These units, 10 of which must be at the 500-level and the remaining at the 400-level or above, will be selected based on the advice and recommendation of the student’s advisor and faculty committee.</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3.</w:t>
      </w:r>
      <w:r w:rsidRPr="00602AEC">
        <w:rPr>
          <w:rFonts w:ascii="Times New Roman" w:hAnsi="Times New Roman" w:cs="Times New Roman"/>
          <w:b/>
          <w:bCs/>
          <w:sz w:val="20"/>
          <w:szCs w:val="20"/>
        </w:rPr>
        <w:tab/>
        <w:t xml:space="preserve">Thesis Experience </w:t>
      </w:r>
      <w:r w:rsidRPr="00602AEC">
        <w:rPr>
          <w:rFonts w:ascii="Times New Roman" w:hAnsi="Times New Roman" w:cs="Times New Roman"/>
          <w:sz w:val="20"/>
          <w:szCs w:val="20"/>
        </w:rPr>
        <w:t>(9 units)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ab/>
        <w:t>SOC 695</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ab/>
        <w:t>May be taken over several quarters and must be devoted to the following sequential activities:</w:t>
      </w:r>
    </w:p>
    <w:p w:rsidR="00602AEC" w:rsidRPr="00602AEC" w:rsidRDefault="00602AEC" w:rsidP="00602AEC">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02AEC">
        <w:rPr>
          <w:rFonts w:ascii="Times New Roman" w:hAnsi="Times New Roman" w:cs="Times New Roman"/>
          <w:sz w:val="20"/>
          <w:szCs w:val="20"/>
        </w:rPr>
        <w:tab/>
        <w:t>a.</w:t>
      </w:r>
      <w:r w:rsidRPr="00602AEC">
        <w:rPr>
          <w:rFonts w:ascii="Times New Roman" w:hAnsi="Times New Roman" w:cs="Times New Roman"/>
          <w:sz w:val="20"/>
          <w:szCs w:val="20"/>
        </w:rPr>
        <w:tab/>
        <w:t>Write and submit a thesis prospectus for Thesis Committee approval.  This prospectus must include thesis objectives, proposed literature review, proposed methodology, and predicted findings.</w:t>
      </w:r>
    </w:p>
    <w:p w:rsidR="00602AEC" w:rsidRPr="00602AEC" w:rsidRDefault="00602AEC" w:rsidP="00602AEC">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02AEC">
        <w:rPr>
          <w:rFonts w:ascii="Times New Roman" w:hAnsi="Times New Roman" w:cs="Times New Roman"/>
          <w:sz w:val="20"/>
          <w:szCs w:val="20"/>
        </w:rPr>
        <w:tab/>
        <w:t>b.</w:t>
      </w:r>
      <w:r w:rsidRPr="00602AEC">
        <w:rPr>
          <w:rFonts w:ascii="Times New Roman" w:hAnsi="Times New Roman" w:cs="Times New Roman"/>
          <w:sz w:val="20"/>
          <w:szCs w:val="20"/>
        </w:rPr>
        <w:tab/>
        <w:t xml:space="preserve">Once the prospectus is approved, </w:t>
      </w:r>
      <w:proofErr w:type="gramStart"/>
      <w:r w:rsidRPr="00602AEC">
        <w:rPr>
          <w:rFonts w:ascii="Times New Roman" w:hAnsi="Times New Roman" w:cs="Times New Roman"/>
          <w:sz w:val="20"/>
          <w:szCs w:val="20"/>
        </w:rPr>
        <w:t>thesis work</w:t>
      </w:r>
      <w:proofErr w:type="gramEnd"/>
      <w:r w:rsidRPr="00602AEC">
        <w:rPr>
          <w:rFonts w:ascii="Times New Roman" w:hAnsi="Times New Roman" w:cs="Times New Roman"/>
          <w:sz w:val="20"/>
          <w:szCs w:val="20"/>
        </w:rPr>
        <w:t xml:space="preserve"> up to and including the successful defense of the thesis.</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b/>
          <w:bCs/>
          <w:sz w:val="20"/>
          <w:szCs w:val="20"/>
        </w:rPr>
        <w:t>Requirements for the MA in Sociology-Teaching Option</w:t>
      </w:r>
      <w:r w:rsidRPr="00602AEC">
        <w:rPr>
          <w:rFonts w:ascii="Times New Roman" w:hAnsi="Times New Roman" w:cs="Times New Roman"/>
          <w:sz w:val="20"/>
          <w:szCs w:val="20"/>
        </w:rPr>
        <w:t xml:space="preserve"> (50 total units)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1.</w:t>
      </w:r>
      <w:r w:rsidRPr="00602AEC">
        <w:rPr>
          <w:rFonts w:ascii="Times New Roman" w:hAnsi="Times New Roman" w:cs="Times New Roman"/>
          <w:sz w:val="20"/>
          <w:szCs w:val="20"/>
        </w:rPr>
        <w:tab/>
      </w:r>
      <w:r w:rsidRPr="00602AEC">
        <w:rPr>
          <w:rFonts w:ascii="Times New Roman" w:hAnsi="Times New Roman" w:cs="Times New Roman"/>
          <w:b/>
          <w:bCs/>
          <w:sz w:val="20"/>
          <w:szCs w:val="20"/>
        </w:rPr>
        <w:t>Required Course Work</w:t>
      </w:r>
      <w:r w:rsidRPr="00602AEC">
        <w:rPr>
          <w:rFonts w:ascii="Times New Roman" w:hAnsi="Times New Roman" w:cs="Times New Roman"/>
          <w:sz w:val="20"/>
          <w:szCs w:val="20"/>
        </w:rPr>
        <w:t xml:space="preserve"> (25 units)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ab/>
        <w:t>BEHS 500, 501, SOC 502, 597, 598, 693</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ab/>
        <w:t>In addition, all students will be required to serve as a teaching assistant for a lower division sociology class at CSUB for which they will not earn any academic credit.</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2.</w:t>
      </w:r>
      <w:r w:rsidRPr="00602AEC">
        <w:rPr>
          <w:rFonts w:ascii="Times New Roman" w:hAnsi="Times New Roman" w:cs="Times New Roman"/>
          <w:sz w:val="20"/>
          <w:szCs w:val="20"/>
        </w:rPr>
        <w:tab/>
      </w:r>
      <w:r w:rsidRPr="00602AEC">
        <w:rPr>
          <w:rFonts w:ascii="Times New Roman" w:hAnsi="Times New Roman" w:cs="Times New Roman"/>
          <w:b/>
          <w:bCs/>
          <w:sz w:val="20"/>
          <w:szCs w:val="20"/>
        </w:rPr>
        <w:t>Elective Coursework</w:t>
      </w:r>
      <w:r w:rsidRPr="00602AEC">
        <w:rPr>
          <w:rFonts w:ascii="Times New Roman" w:hAnsi="Times New Roman" w:cs="Times New Roman"/>
          <w:sz w:val="20"/>
          <w:szCs w:val="20"/>
        </w:rPr>
        <w:t xml:space="preserve"> (25 units)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ab/>
        <w:t>These units, 10 of which must be at the 500-level or above, will be selected based on the advice and recommendation of the student’s advisor and faculty committee.</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3.</w:t>
      </w:r>
      <w:r w:rsidRPr="00602AEC">
        <w:rPr>
          <w:rFonts w:ascii="Times New Roman" w:hAnsi="Times New Roman" w:cs="Times New Roman"/>
          <w:sz w:val="20"/>
          <w:szCs w:val="20"/>
        </w:rPr>
        <w:tab/>
      </w:r>
      <w:r w:rsidRPr="00602AEC">
        <w:rPr>
          <w:rFonts w:ascii="Times New Roman" w:hAnsi="Times New Roman" w:cs="Times New Roman"/>
          <w:b/>
          <w:bCs/>
          <w:sz w:val="20"/>
          <w:szCs w:val="20"/>
        </w:rPr>
        <w:t xml:space="preserve">Culminating Experience in Teaching Sociology </w:t>
      </w:r>
      <w:r w:rsidRPr="00602AEC">
        <w:rPr>
          <w:rFonts w:ascii="Times New Roman" w:hAnsi="Times New Roman" w:cs="Times New Roman"/>
          <w:sz w:val="20"/>
          <w:szCs w:val="20"/>
        </w:rPr>
        <w:t>(4 units)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ab/>
        <w:t>SOC 693</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ab/>
        <w:t>Students must prepare and satisfactorily complete the following:</w:t>
      </w:r>
    </w:p>
    <w:p w:rsidR="00602AEC" w:rsidRPr="00602AEC" w:rsidRDefault="00602AEC" w:rsidP="00602AEC">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02AEC">
        <w:rPr>
          <w:rFonts w:ascii="Times New Roman" w:hAnsi="Times New Roman" w:cs="Times New Roman"/>
          <w:sz w:val="20"/>
          <w:szCs w:val="20"/>
        </w:rPr>
        <w:tab/>
        <w:t>a.</w:t>
      </w:r>
      <w:r w:rsidRPr="00602AEC">
        <w:rPr>
          <w:rFonts w:ascii="Times New Roman" w:hAnsi="Times New Roman" w:cs="Times New Roman"/>
          <w:sz w:val="20"/>
          <w:szCs w:val="20"/>
        </w:rPr>
        <w:tab/>
        <w:t>Detailed syllabi for two sociology classes, one of which must be an introductory sociology class and the other a course agreed upon with the student’s advisor.</w:t>
      </w:r>
    </w:p>
    <w:p w:rsidR="00602AEC" w:rsidRPr="00602AEC" w:rsidRDefault="00602AEC" w:rsidP="00602AEC">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02AEC">
        <w:rPr>
          <w:rFonts w:ascii="Times New Roman" w:hAnsi="Times New Roman" w:cs="Times New Roman"/>
          <w:sz w:val="20"/>
          <w:szCs w:val="20"/>
        </w:rPr>
        <w:tab/>
        <w:t>b.</w:t>
      </w:r>
      <w:r w:rsidRPr="00602AEC">
        <w:rPr>
          <w:rFonts w:ascii="Times New Roman" w:hAnsi="Times New Roman" w:cs="Times New Roman"/>
          <w:sz w:val="20"/>
          <w:szCs w:val="20"/>
        </w:rPr>
        <w:tab/>
        <w:t>A detailed list of books and reading materials that could be used in the two classes above.</w:t>
      </w:r>
    </w:p>
    <w:p w:rsidR="00602AEC" w:rsidRPr="00602AEC" w:rsidRDefault="00602AEC" w:rsidP="00602AEC">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02AEC">
        <w:rPr>
          <w:rFonts w:ascii="Times New Roman" w:hAnsi="Times New Roman" w:cs="Times New Roman"/>
          <w:sz w:val="20"/>
          <w:szCs w:val="20"/>
        </w:rPr>
        <w:tab/>
        <w:t>c.</w:t>
      </w:r>
      <w:r w:rsidRPr="00602AEC">
        <w:rPr>
          <w:rFonts w:ascii="Times New Roman" w:hAnsi="Times New Roman" w:cs="Times New Roman"/>
          <w:sz w:val="20"/>
          <w:szCs w:val="20"/>
        </w:rPr>
        <w:tab/>
        <w:t>A detailed outline of tests, paper topics and guidelines, homework exercises and other items by which students that are enrolled in the above mentioned classes might be evaluated.</w:t>
      </w:r>
    </w:p>
    <w:p w:rsidR="00602AEC" w:rsidRPr="00602AEC" w:rsidRDefault="00602AEC" w:rsidP="00602AEC">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02AEC">
        <w:rPr>
          <w:rFonts w:ascii="Times New Roman" w:hAnsi="Times New Roman" w:cs="Times New Roman"/>
          <w:sz w:val="20"/>
          <w:szCs w:val="20"/>
        </w:rPr>
        <w:tab/>
        <w:t>d.</w:t>
      </w:r>
      <w:r w:rsidRPr="00602AEC">
        <w:rPr>
          <w:rFonts w:ascii="Times New Roman" w:hAnsi="Times New Roman" w:cs="Times New Roman"/>
          <w:sz w:val="20"/>
          <w:szCs w:val="20"/>
        </w:rPr>
        <w:tab/>
        <w:t>A research paper on a topic of relevance to the elective class.</w:t>
      </w:r>
    </w:p>
    <w:p w:rsidR="00602AEC" w:rsidRPr="00602AEC" w:rsidRDefault="00602AEC" w:rsidP="00602AEC">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02AEC">
        <w:rPr>
          <w:rFonts w:ascii="Times New Roman" w:hAnsi="Times New Roman" w:cs="Times New Roman"/>
          <w:sz w:val="20"/>
          <w:szCs w:val="20"/>
        </w:rPr>
        <w:tab/>
        <w:t>e.</w:t>
      </w:r>
      <w:r w:rsidRPr="00602AEC">
        <w:rPr>
          <w:rFonts w:ascii="Times New Roman" w:hAnsi="Times New Roman" w:cs="Times New Roman"/>
          <w:sz w:val="20"/>
          <w:szCs w:val="20"/>
        </w:rPr>
        <w:tab/>
        <w:t>A sample class lecture on the same topic open to faculty and students-at-large.</w:t>
      </w: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p>
    <w:p w:rsidR="00602AEC" w:rsidRPr="00602AEC" w:rsidRDefault="00602AEC" w:rsidP="00602AEC">
      <w:pPr>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b/>
          <w:bCs/>
          <w:sz w:val="20"/>
          <w:szCs w:val="20"/>
        </w:rPr>
        <w:lastRenderedPageBreak/>
        <w:t>Requirements for the MA in Sociology-Special Project Option</w:t>
      </w:r>
      <w:r w:rsidRPr="00602AEC">
        <w:rPr>
          <w:rFonts w:ascii="Times New Roman" w:hAnsi="Times New Roman" w:cs="Times New Roman"/>
          <w:sz w:val="20"/>
          <w:szCs w:val="20"/>
        </w:rPr>
        <w:t xml:space="preserve"> (50 total units)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1.</w:t>
      </w:r>
      <w:r w:rsidRPr="00602AEC">
        <w:rPr>
          <w:rFonts w:ascii="Times New Roman" w:hAnsi="Times New Roman" w:cs="Times New Roman"/>
          <w:b/>
          <w:bCs/>
          <w:sz w:val="20"/>
          <w:szCs w:val="20"/>
        </w:rPr>
        <w:tab/>
        <w:t>Required Course Work</w:t>
      </w:r>
      <w:r w:rsidRPr="00602AEC">
        <w:rPr>
          <w:rFonts w:ascii="Times New Roman" w:hAnsi="Times New Roman" w:cs="Times New Roman"/>
          <w:sz w:val="20"/>
          <w:szCs w:val="20"/>
        </w:rPr>
        <w:t xml:space="preserve"> (20 units)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ab/>
        <w:t>BEHS 500, 501, SOC 502, 694</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2.</w:t>
      </w:r>
      <w:r w:rsidRPr="00602AEC">
        <w:rPr>
          <w:rFonts w:ascii="Times New Roman" w:hAnsi="Times New Roman" w:cs="Times New Roman"/>
          <w:b/>
          <w:bCs/>
          <w:sz w:val="20"/>
          <w:szCs w:val="20"/>
        </w:rPr>
        <w:tab/>
        <w:t>Elective Course Work</w:t>
      </w:r>
      <w:r w:rsidRPr="00602AEC">
        <w:rPr>
          <w:rFonts w:ascii="Times New Roman" w:hAnsi="Times New Roman" w:cs="Times New Roman"/>
          <w:sz w:val="20"/>
          <w:szCs w:val="20"/>
        </w:rPr>
        <w:t xml:space="preserve"> (30 units)</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ab/>
        <w:t>These units, 15 of which must be at the 500-level or above, must be approved by the student’s advisor and faculty committee.</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3.</w:t>
      </w:r>
      <w:r w:rsidRPr="00602AEC">
        <w:rPr>
          <w:rFonts w:ascii="Times New Roman" w:hAnsi="Times New Roman" w:cs="Times New Roman"/>
          <w:b/>
          <w:bCs/>
          <w:sz w:val="20"/>
          <w:szCs w:val="20"/>
        </w:rPr>
        <w:tab/>
        <w:t>Culminating Experience</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ab/>
        <w:t>There are two ways to meet the culminating experience requirement for the MA in Sociology-Special Project Option, both of which occur by taking for credit, no-credit SOC 694, under the supervision of the student’s advisor and faculty committee.</w:t>
      </w:r>
    </w:p>
    <w:p w:rsidR="00602AEC" w:rsidRPr="00602AEC" w:rsidRDefault="00602AEC" w:rsidP="00602A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2AEC">
        <w:rPr>
          <w:rFonts w:ascii="Times New Roman" w:hAnsi="Times New Roman" w:cs="Times New Roman"/>
          <w:sz w:val="20"/>
          <w:szCs w:val="20"/>
        </w:rPr>
        <w:t>4.</w:t>
      </w:r>
      <w:r w:rsidRPr="00602AEC">
        <w:rPr>
          <w:rFonts w:ascii="Times New Roman" w:hAnsi="Times New Roman" w:cs="Times New Roman"/>
          <w:b/>
          <w:bCs/>
          <w:sz w:val="20"/>
          <w:szCs w:val="20"/>
        </w:rPr>
        <w:tab/>
        <w:t>Agency-Based Project</w:t>
      </w:r>
    </w:p>
    <w:p w:rsidR="00602AEC" w:rsidRPr="00602AEC" w:rsidRDefault="00602AEC" w:rsidP="00602AEC">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02AEC">
        <w:rPr>
          <w:rFonts w:ascii="Times New Roman" w:hAnsi="Times New Roman" w:cs="Times New Roman"/>
          <w:sz w:val="20"/>
          <w:szCs w:val="20"/>
        </w:rPr>
        <w:tab/>
        <w:t>a.</w:t>
      </w:r>
      <w:r w:rsidRPr="00602AEC">
        <w:rPr>
          <w:rFonts w:ascii="Times New Roman" w:hAnsi="Times New Roman" w:cs="Times New Roman"/>
          <w:sz w:val="20"/>
          <w:szCs w:val="20"/>
        </w:rPr>
        <w:tab/>
        <w:t>Submit for approval to the student’s faculty committee a prospectus for the Proposed Project, which shall include a description of the intended project, its objectives, methods that will be used, the scholarly literature that will be consulted, and the timetable proposed for all stages of the project.</w:t>
      </w:r>
    </w:p>
    <w:p w:rsidR="00602AEC" w:rsidRPr="00602AEC" w:rsidRDefault="00602AEC" w:rsidP="00602AEC">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02AEC">
        <w:rPr>
          <w:rFonts w:ascii="Times New Roman" w:hAnsi="Times New Roman" w:cs="Times New Roman"/>
          <w:sz w:val="20"/>
          <w:szCs w:val="20"/>
        </w:rPr>
        <w:tab/>
        <w:t>b.</w:t>
      </w:r>
      <w:r w:rsidRPr="00602AEC">
        <w:rPr>
          <w:rFonts w:ascii="Times New Roman" w:hAnsi="Times New Roman" w:cs="Times New Roman"/>
          <w:sz w:val="20"/>
          <w:szCs w:val="20"/>
        </w:rPr>
        <w:tab/>
        <w:t>Present and defend a Final Report on the project to the student’s faculty committee in a meeting open to faculty and students-at-large.</w:t>
      </w:r>
    </w:p>
    <w:p w:rsidR="00602AEC" w:rsidRPr="00602AEC" w:rsidRDefault="00602AEC" w:rsidP="00602AEC">
      <w:pPr>
        <w:tabs>
          <w:tab w:val="left" w:pos="36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02AEC">
        <w:rPr>
          <w:rFonts w:ascii="Times New Roman" w:hAnsi="Times New Roman" w:cs="Times New Roman"/>
          <w:sz w:val="20"/>
          <w:szCs w:val="20"/>
        </w:rPr>
        <w:t>5.</w:t>
      </w:r>
      <w:r w:rsidRPr="00602AEC">
        <w:rPr>
          <w:rFonts w:ascii="Times New Roman" w:hAnsi="Times New Roman" w:cs="Times New Roman"/>
          <w:b/>
          <w:bCs/>
          <w:sz w:val="20"/>
          <w:szCs w:val="20"/>
        </w:rPr>
        <w:tab/>
        <w:t>Mastery of Two Areas of Sociology</w:t>
      </w:r>
    </w:p>
    <w:p w:rsidR="00602AEC" w:rsidRPr="00602AEC" w:rsidRDefault="00602AEC" w:rsidP="00602AEC">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02AEC">
        <w:rPr>
          <w:rFonts w:ascii="Times New Roman" w:hAnsi="Times New Roman" w:cs="Times New Roman"/>
          <w:sz w:val="20"/>
          <w:szCs w:val="20"/>
        </w:rPr>
        <w:tab/>
        <w:t>a.</w:t>
      </w:r>
      <w:r w:rsidRPr="00602AEC">
        <w:rPr>
          <w:rFonts w:ascii="Times New Roman" w:hAnsi="Times New Roman" w:cs="Times New Roman"/>
          <w:sz w:val="20"/>
          <w:szCs w:val="20"/>
        </w:rPr>
        <w:tab/>
        <w:t>Submit for approval to the student’s faculty committee a prospectus for two area papers, which shall include the identification of the two areas of sociology for which the student intends to demonstrate mastery. Two lists of proposed readings and a timetable for the preparation, writing, and submission of each area paper are required.</w:t>
      </w:r>
    </w:p>
    <w:p w:rsidR="00602AEC" w:rsidRPr="00602AEC" w:rsidRDefault="00602AEC" w:rsidP="00602AEC">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602AEC">
        <w:rPr>
          <w:rFonts w:ascii="Times New Roman" w:hAnsi="Times New Roman" w:cs="Times New Roman"/>
          <w:sz w:val="20"/>
          <w:szCs w:val="20"/>
        </w:rPr>
        <w:tab/>
        <w:t>b.</w:t>
      </w:r>
      <w:r w:rsidRPr="00602AEC">
        <w:rPr>
          <w:rFonts w:ascii="Times New Roman" w:hAnsi="Times New Roman" w:cs="Times New Roman"/>
          <w:sz w:val="20"/>
          <w:szCs w:val="20"/>
        </w:rPr>
        <w:tab/>
        <w:t>The student takes an examination on each area by his/her faculty committee in a meeting open to the faculty and students-at-large.</w:t>
      </w: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EC"/>
    <w:rsid w:val="00602AEC"/>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10467</Characters>
  <Application>Microsoft Office Word</Application>
  <DocSecurity>0</DocSecurity>
  <Lines>87</Lines>
  <Paragraphs>24</Paragraphs>
  <ScaleCrop>false</ScaleCrop>
  <Company>California State University, Bakersfield</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2013-09-05T15:27:00Z</dcterms:created>
  <dcterms:modified xsi:type="dcterms:W3CDTF">2013-09-05T15:28:00Z</dcterms:modified>
</cp:coreProperties>
</file>