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36" w:rsidRPr="002C5B36" w:rsidRDefault="002C5B36" w:rsidP="002C5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Department of Chemistry </w:t>
      </w:r>
      <w:r w:rsidRPr="002C5B36">
        <w:rPr>
          <w:rFonts w:ascii="Times New Roman" w:hAnsi="Times New Roman" w:cs="Times New Roman"/>
          <w:b/>
          <w:bCs/>
          <w:color w:val="000000"/>
          <w:sz w:val="20"/>
          <w:szCs w:val="20"/>
        </w:rPr>
        <w:fldChar w:fldCharType="begin"/>
      </w:r>
      <w:r w:rsidRPr="002C5B36">
        <w:rPr>
          <w:rFonts w:ascii="Times New Roman" w:hAnsi="Times New Roman" w:cs="Times New Roman"/>
          <w:sz w:val="24"/>
          <w:szCs w:val="24"/>
        </w:rPr>
        <w:instrText>tc "</w:instrText>
      </w:r>
      <w:r w:rsidRPr="002C5B36">
        <w:rPr>
          <w:rFonts w:ascii="Times New Roman" w:hAnsi="Times New Roman" w:cs="Times New Roman"/>
          <w:b/>
          <w:bCs/>
          <w:color w:val="000000"/>
          <w:sz w:val="20"/>
          <w:szCs w:val="20"/>
        </w:rPr>
        <w:instrText>Department of Chemistry "</w:instrText>
      </w:r>
      <w:r w:rsidRPr="002C5B36">
        <w:rPr>
          <w:rFonts w:ascii="Times New Roman" w:hAnsi="Times New Roman" w:cs="Times New Roman"/>
          <w:b/>
          <w:bCs/>
          <w:color w:val="000000"/>
          <w:sz w:val="20"/>
          <w:szCs w:val="20"/>
        </w:rPr>
        <w:fldChar w:fldCharType="end"/>
      </w:r>
    </w:p>
    <w:p w:rsidR="002C5B36" w:rsidRPr="002C5B36" w:rsidRDefault="002C5B36" w:rsidP="002C5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School of Natural Sciences, Mathematics, and Engineering</w:t>
      </w:r>
      <w:r w:rsidRPr="002C5B36">
        <w:rPr>
          <w:rFonts w:ascii="Times New Roman" w:hAnsi="Times New Roman" w:cs="Times New Roman"/>
          <w:b/>
          <w:bCs/>
          <w:color w:val="000000"/>
          <w:sz w:val="20"/>
          <w:szCs w:val="20"/>
        </w:rPr>
        <w:fldChar w:fldCharType="begin"/>
      </w:r>
      <w:r w:rsidRPr="002C5B36">
        <w:rPr>
          <w:rFonts w:ascii="Times New Roman" w:hAnsi="Times New Roman" w:cs="Times New Roman"/>
          <w:sz w:val="24"/>
          <w:szCs w:val="24"/>
        </w:rPr>
        <w:instrText>tc "</w:instrText>
      </w:r>
      <w:r w:rsidRPr="002C5B36">
        <w:rPr>
          <w:rFonts w:ascii="Times New Roman" w:hAnsi="Times New Roman" w:cs="Times New Roman"/>
          <w:b/>
          <w:bCs/>
          <w:color w:val="000000"/>
          <w:sz w:val="20"/>
          <w:szCs w:val="20"/>
        </w:rPr>
        <w:instrText>School of Natural Sciences, Mathematics, and Engineering"</w:instrText>
      </w:r>
      <w:r w:rsidRPr="002C5B36">
        <w:rPr>
          <w:rFonts w:ascii="Times New Roman" w:hAnsi="Times New Roman" w:cs="Times New Roman"/>
          <w:b/>
          <w:bCs/>
          <w:color w:val="000000"/>
          <w:sz w:val="20"/>
          <w:szCs w:val="20"/>
        </w:rPr>
        <w:fldChar w:fldCharType="end"/>
      </w:r>
    </w:p>
    <w:p w:rsidR="002C5B36" w:rsidRPr="002C5B36" w:rsidRDefault="002C5B36" w:rsidP="002C5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b/>
          <w:bCs/>
          <w:color w:val="000000"/>
          <w:sz w:val="20"/>
          <w:szCs w:val="20"/>
        </w:rPr>
        <w:t>Department Chair:</w:t>
      </w:r>
      <w:r w:rsidRPr="002C5B36">
        <w:rPr>
          <w:rFonts w:ascii="Times New Roman" w:hAnsi="Times New Roman" w:cs="Times New Roman"/>
          <w:color w:val="000000"/>
          <w:sz w:val="20"/>
          <w:szCs w:val="20"/>
        </w:rPr>
        <w:t xml:space="preserve"> Andreas </w:t>
      </w:r>
      <w:proofErr w:type="spellStart"/>
      <w:r w:rsidRPr="002C5B36">
        <w:rPr>
          <w:rFonts w:ascii="Times New Roman" w:hAnsi="Times New Roman" w:cs="Times New Roman"/>
          <w:color w:val="000000"/>
          <w:sz w:val="20"/>
          <w:szCs w:val="20"/>
        </w:rPr>
        <w:t>Gebauer</w:t>
      </w:r>
      <w:proofErr w:type="spellEnd"/>
      <w:r w:rsidRPr="002C5B36">
        <w:rPr>
          <w:rFonts w:ascii="Times New Roman" w:hAnsi="Times New Roman" w:cs="Times New Roman"/>
          <w:color w:val="000000"/>
          <w:sz w:val="20"/>
          <w:szCs w:val="20"/>
        </w:rPr>
        <w:fldChar w:fldCharType="begin"/>
      </w:r>
      <w:r w:rsidRPr="002C5B36">
        <w:rPr>
          <w:rFonts w:ascii="Times New Roman" w:hAnsi="Times New Roman" w:cs="Times New Roman"/>
          <w:sz w:val="24"/>
          <w:szCs w:val="24"/>
        </w:rPr>
        <w:instrText>tc "</w:instrText>
      </w:r>
      <w:r w:rsidRPr="002C5B36">
        <w:rPr>
          <w:rFonts w:ascii="Times New Roman" w:hAnsi="Times New Roman" w:cs="Times New Roman"/>
          <w:b/>
          <w:bCs/>
          <w:color w:val="000000"/>
          <w:sz w:val="20"/>
          <w:szCs w:val="20"/>
        </w:rPr>
        <w:instrText>Department Chair\:</w:instrText>
      </w:r>
      <w:r w:rsidRPr="002C5B36">
        <w:rPr>
          <w:rFonts w:ascii="Times New Roman" w:hAnsi="Times New Roman" w:cs="Times New Roman"/>
          <w:color w:val="000000"/>
          <w:sz w:val="20"/>
          <w:szCs w:val="20"/>
        </w:rPr>
        <w:instrText xml:space="preserve"> Andreas Gebauer"</w:instrText>
      </w:r>
      <w:r w:rsidRPr="002C5B36">
        <w:rPr>
          <w:rFonts w:ascii="Times New Roman" w:hAnsi="Times New Roman" w:cs="Times New Roman"/>
          <w:color w:val="000000"/>
          <w:sz w:val="20"/>
          <w:szCs w:val="20"/>
        </w:rPr>
        <w:fldChar w:fldCharType="end"/>
      </w:r>
    </w:p>
    <w:p w:rsidR="002C5B36" w:rsidRPr="002C5B36" w:rsidRDefault="002C5B36" w:rsidP="002C5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b/>
          <w:bCs/>
          <w:color w:val="000000"/>
          <w:sz w:val="20"/>
          <w:szCs w:val="20"/>
        </w:rPr>
        <w:t>Program Office:</w:t>
      </w:r>
      <w:r w:rsidRPr="002C5B36">
        <w:rPr>
          <w:rFonts w:ascii="Times New Roman" w:hAnsi="Times New Roman" w:cs="Times New Roman"/>
          <w:color w:val="000000"/>
          <w:sz w:val="20"/>
          <w:szCs w:val="20"/>
        </w:rPr>
        <w:t xml:space="preserve"> Science Building II, 273</w:t>
      </w:r>
    </w:p>
    <w:p w:rsidR="002C5B36" w:rsidRPr="002C5B36" w:rsidRDefault="002C5B36" w:rsidP="002C5B36">
      <w:pPr>
        <w:tabs>
          <w:tab w:val="left" w:pos="15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b/>
          <w:bCs/>
          <w:color w:val="000000"/>
          <w:sz w:val="20"/>
          <w:szCs w:val="20"/>
        </w:rPr>
        <w:t xml:space="preserve">Telephone: </w:t>
      </w:r>
      <w:r w:rsidRPr="002C5B36">
        <w:rPr>
          <w:rFonts w:ascii="Times New Roman" w:hAnsi="Times New Roman" w:cs="Times New Roman"/>
          <w:color w:val="000000"/>
          <w:sz w:val="20"/>
          <w:szCs w:val="20"/>
        </w:rPr>
        <w:t>(661) 654-2030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C5B36">
        <w:rPr>
          <w:rFonts w:ascii="Times New Roman" w:hAnsi="Times New Roman" w:cs="Times New Roman"/>
          <w:b/>
          <w:bCs/>
          <w:color w:val="000000"/>
          <w:sz w:val="20"/>
          <w:szCs w:val="20"/>
        </w:rPr>
        <w:t>email</w:t>
      </w:r>
      <w:proofErr w:type="gramEnd"/>
      <w:r w:rsidRPr="002C5B36">
        <w:rPr>
          <w:rFonts w:ascii="Times New Roman" w:hAnsi="Times New Roman" w:cs="Times New Roman"/>
          <w:b/>
          <w:bCs/>
          <w:color w:val="000000"/>
          <w:sz w:val="20"/>
          <w:szCs w:val="20"/>
        </w:rPr>
        <w:t>:</w:t>
      </w:r>
      <w:r w:rsidRPr="002C5B36">
        <w:rPr>
          <w:rFonts w:ascii="Times New Roman" w:hAnsi="Times New Roman" w:cs="Times New Roman"/>
          <w:color w:val="000000"/>
          <w:sz w:val="20"/>
          <w:szCs w:val="20"/>
        </w:rPr>
        <w:t xml:space="preserve"> chemistry@csub.edu</w:t>
      </w:r>
    </w:p>
    <w:p w:rsidR="002C5B36" w:rsidRPr="002C5B36" w:rsidRDefault="002C5B36" w:rsidP="002C5B36">
      <w:pPr>
        <w:tabs>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b/>
          <w:bCs/>
          <w:color w:val="000000"/>
          <w:sz w:val="20"/>
          <w:szCs w:val="20"/>
        </w:rPr>
        <w:t>Website:</w:t>
      </w:r>
      <w:r w:rsidRPr="002C5B36">
        <w:rPr>
          <w:rFonts w:ascii="Times New Roman" w:hAnsi="Times New Roman" w:cs="Times New Roman"/>
          <w:color w:val="000000"/>
          <w:sz w:val="20"/>
          <w:szCs w:val="20"/>
        </w:rPr>
        <w:t xml:space="preserve"> www.csub.edu/Chemistry</w:t>
      </w:r>
    </w:p>
    <w:p w:rsidR="002C5B36" w:rsidRPr="002C5B36" w:rsidRDefault="002C5B36" w:rsidP="002C5B36">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b/>
          <w:bCs/>
          <w:color w:val="000000"/>
          <w:sz w:val="20"/>
          <w:szCs w:val="20"/>
        </w:rPr>
        <w:t>Faculty:</w:t>
      </w:r>
      <w:r w:rsidRPr="002C5B36">
        <w:rPr>
          <w:rFonts w:ascii="Times New Roman" w:hAnsi="Times New Roman" w:cs="Times New Roman"/>
          <w:color w:val="000000"/>
          <w:sz w:val="20"/>
          <w:szCs w:val="20"/>
        </w:rPr>
        <w:t xml:space="preserve"> M. </w:t>
      </w:r>
      <w:proofErr w:type="spellStart"/>
      <w:r w:rsidRPr="002C5B36">
        <w:rPr>
          <w:rFonts w:ascii="Times New Roman" w:hAnsi="Times New Roman" w:cs="Times New Roman"/>
          <w:color w:val="000000"/>
          <w:sz w:val="20"/>
          <w:szCs w:val="20"/>
        </w:rPr>
        <w:t>Buschhaus</w:t>
      </w:r>
      <w:proofErr w:type="spellEnd"/>
      <w:r w:rsidRPr="002C5B36">
        <w:rPr>
          <w:rFonts w:ascii="Times New Roman" w:hAnsi="Times New Roman" w:cs="Times New Roman"/>
          <w:color w:val="000000"/>
          <w:sz w:val="20"/>
          <w:szCs w:val="20"/>
        </w:rPr>
        <w:t xml:space="preserve">, A. </w:t>
      </w:r>
      <w:proofErr w:type="spellStart"/>
      <w:r w:rsidRPr="002C5B36">
        <w:rPr>
          <w:rFonts w:ascii="Times New Roman" w:hAnsi="Times New Roman" w:cs="Times New Roman"/>
          <w:color w:val="000000"/>
          <w:sz w:val="20"/>
          <w:szCs w:val="20"/>
        </w:rPr>
        <w:t>Gebauer</w:t>
      </w:r>
      <w:proofErr w:type="spellEnd"/>
      <w:r w:rsidRPr="002C5B36">
        <w:rPr>
          <w:rFonts w:ascii="Times New Roman" w:hAnsi="Times New Roman" w:cs="Times New Roman"/>
          <w:color w:val="000000"/>
          <w:sz w:val="20"/>
          <w:szCs w:val="20"/>
        </w:rPr>
        <w:t xml:space="preserve">, D. Harvey, S. Hudson, C. </w:t>
      </w:r>
      <w:proofErr w:type="spellStart"/>
      <w:r w:rsidRPr="002C5B36">
        <w:rPr>
          <w:rFonts w:ascii="Times New Roman" w:hAnsi="Times New Roman" w:cs="Times New Roman"/>
          <w:color w:val="000000"/>
          <w:sz w:val="20"/>
          <w:szCs w:val="20"/>
        </w:rPr>
        <w:t>Kemnitz</w:t>
      </w:r>
      <w:proofErr w:type="spellEnd"/>
      <w:r w:rsidRPr="002C5B36">
        <w:rPr>
          <w:rFonts w:ascii="Times New Roman" w:hAnsi="Times New Roman" w:cs="Times New Roman"/>
          <w:color w:val="000000"/>
          <w:sz w:val="20"/>
          <w:szCs w:val="20"/>
        </w:rPr>
        <w:t xml:space="preserve">, R. </w:t>
      </w:r>
      <w:proofErr w:type="spellStart"/>
      <w:r w:rsidRPr="002C5B36">
        <w:rPr>
          <w:rFonts w:ascii="Times New Roman" w:hAnsi="Times New Roman" w:cs="Times New Roman"/>
          <w:color w:val="000000"/>
          <w:sz w:val="20"/>
          <w:szCs w:val="20"/>
        </w:rPr>
        <w:t>LaFever</w:t>
      </w:r>
      <w:proofErr w:type="spellEnd"/>
      <w:r w:rsidRPr="002C5B36">
        <w:rPr>
          <w:rFonts w:ascii="Times New Roman" w:hAnsi="Times New Roman" w:cs="Times New Roman"/>
          <w:color w:val="000000"/>
          <w:sz w:val="20"/>
          <w:szCs w:val="20"/>
        </w:rPr>
        <w:t xml:space="preserve">, K. Lopez, T. </w:t>
      </w:r>
      <w:proofErr w:type="spellStart"/>
      <w:r w:rsidRPr="002C5B36">
        <w:rPr>
          <w:rFonts w:ascii="Times New Roman" w:hAnsi="Times New Roman" w:cs="Times New Roman"/>
          <w:color w:val="000000"/>
          <w:sz w:val="20"/>
          <w:szCs w:val="20"/>
        </w:rPr>
        <w:t>Pawluk</w:t>
      </w:r>
      <w:proofErr w:type="spellEnd"/>
      <w:r w:rsidRPr="002C5B36">
        <w:rPr>
          <w:rFonts w:ascii="Times New Roman" w:hAnsi="Times New Roman" w:cs="Times New Roman"/>
          <w:color w:val="000000"/>
          <w:sz w:val="20"/>
          <w:szCs w:val="20"/>
        </w:rPr>
        <w:t xml:space="preserve">, G. </w:t>
      </w:r>
      <w:proofErr w:type="spellStart"/>
      <w:r w:rsidRPr="002C5B36">
        <w:rPr>
          <w:rFonts w:ascii="Times New Roman" w:hAnsi="Times New Roman" w:cs="Times New Roman"/>
          <w:color w:val="000000"/>
          <w:sz w:val="20"/>
          <w:szCs w:val="20"/>
        </w:rPr>
        <w:t>Rabe</w:t>
      </w:r>
      <w:proofErr w:type="spellEnd"/>
      <w:r w:rsidRPr="002C5B36">
        <w:rPr>
          <w:rFonts w:ascii="Times New Roman" w:hAnsi="Times New Roman" w:cs="Times New Roman"/>
          <w:color w:val="000000"/>
          <w:sz w:val="20"/>
          <w:szCs w:val="20"/>
        </w:rPr>
        <w:t xml:space="preserve">, H. </w:t>
      </w:r>
      <w:proofErr w:type="spellStart"/>
      <w:r w:rsidRPr="002C5B36">
        <w:rPr>
          <w:rFonts w:ascii="Times New Roman" w:hAnsi="Times New Roman" w:cs="Times New Roman"/>
          <w:color w:val="000000"/>
          <w:sz w:val="20"/>
          <w:szCs w:val="20"/>
        </w:rPr>
        <w:t>Santoke</w:t>
      </w:r>
      <w:proofErr w:type="spellEnd"/>
      <w:r w:rsidRPr="002C5B36">
        <w:rPr>
          <w:rFonts w:ascii="Times New Roman" w:hAnsi="Times New Roman" w:cs="Times New Roman"/>
          <w:color w:val="000000"/>
          <w:sz w:val="20"/>
          <w:szCs w:val="20"/>
        </w:rPr>
        <w:t>, D. Saiki, D. Solano</w:t>
      </w:r>
    </w:p>
    <w:p w:rsidR="002C5B36" w:rsidRPr="002C5B36" w:rsidRDefault="002C5B36" w:rsidP="002C5B36">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b/>
          <w:bCs/>
          <w:color w:val="000000"/>
          <w:sz w:val="20"/>
          <w:szCs w:val="20"/>
        </w:rPr>
        <w:t>Emeriti Faculty:</w:t>
      </w:r>
      <w:r w:rsidRPr="002C5B36">
        <w:rPr>
          <w:rFonts w:ascii="Times New Roman" w:hAnsi="Times New Roman" w:cs="Times New Roman"/>
          <w:color w:val="000000"/>
          <w:sz w:val="20"/>
          <w:szCs w:val="20"/>
        </w:rPr>
        <w:t xml:space="preserve"> K. Cohn, M. Dutton</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Program Description</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Modern chemistry occupies a central position among the sciences. The goal of chemical science is to discover the fundamental regularities by which matter in its multitude of aggregations interacts with energy in its many forms. Mathematical models and physical principles are utilized in the interpretation of chemical concepts. The organization of chemical knowledge leads to an understanding of natural phenomena in the real world of earth and life sciences.</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Biochemistry is a continuously advancing field, vitally important to modern life sciences such as agriculture, biology, microbiology, medicine, pharmacy, and veterinary science. This field studies life in all biological systems, i.e., human, animal, plant, microorganisms, and viruses at the molecular level.  Biochemistry is the discipline that explains the structures and the activities of living things at a sub-microscopic level combining principles of biology, chemistry, and physics. Biochemical understanding has served as the basis for major developments in health sciences related research, and significantly contributed to the formation of the biotechnology industry. The emerging knowledge has resulted in a revolution of our understanding of life forces and will have a continuously increasing impact on society.</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The departmental academic program is designed to provide essential preparation for students to pursue professional careers and/or advanced studies in chemistry or related disciplines, such as Agricultural Chemistry, Biochemistry, Clinical Chemistry, Environmental Chemistry, and Forensics Chemistry. The department offers course work for chemistry majors to meet the requirements of medical and other professional schools in the health sciences, including dentistry, pharmacy, and veterinary medicine. It also cooperates with other departments and the School of Social Sciences and Education in developing a balanced program of academic and professional preparation for chemistry majors who seek teaching credentials.</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The Department of Chemistry is on the approved list of the American Chemical Society. A program leading to the chemistry major can be designed to meet the standards prescribed for the certificate of the American Chemical Society by its Committee on Professional Training.</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The Department of Chemistry offers four tracks leading to a B.S. in Chemistry and two tracks leading to a B.S. in Biochemistry:</w:t>
      </w:r>
    </w:p>
    <w:p w:rsidR="002C5B36" w:rsidRPr="002C5B36" w:rsidRDefault="002C5B36" w:rsidP="002C5B3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2C5B36">
        <w:rPr>
          <w:rFonts w:ascii="Symbol" w:hAnsi="Symbol" w:cs="Symbol"/>
          <w:color w:val="000000"/>
          <w:sz w:val="20"/>
          <w:szCs w:val="20"/>
        </w:rPr>
        <w:t></w:t>
      </w:r>
      <w:r w:rsidRPr="002C5B36">
        <w:rPr>
          <w:rFonts w:ascii="Times New Roman" w:hAnsi="Times New Roman" w:cs="Times New Roman"/>
          <w:color w:val="000000"/>
          <w:sz w:val="20"/>
          <w:szCs w:val="20"/>
        </w:rPr>
        <w:tab/>
        <w:t>Major in Chemistry</w:t>
      </w:r>
    </w:p>
    <w:p w:rsidR="002C5B36" w:rsidRPr="002C5B36" w:rsidRDefault="002C5B36" w:rsidP="002C5B3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2C5B36">
        <w:rPr>
          <w:rFonts w:ascii="Symbol" w:hAnsi="Symbol" w:cs="Symbol"/>
          <w:color w:val="000000"/>
          <w:sz w:val="20"/>
          <w:szCs w:val="20"/>
        </w:rPr>
        <w:t></w:t>
      </w:r>
      <w:r w:rsidRPr="002C5B36">
        <w:rPr>
          <w:rFonts w:ascii="Times New Roman" w:hAnsi="Times New Roman" w:cs="Times New Roman"/>
          <w:color w:val="000000"/>
          <w:sz w:val="20"/>
          <w:szCs w:val="20"/>
        </w:rPr>
        <w:tab/>
        <w:t>Major in Chemistry with a Concentration in Management and Marketing</w:t>
      </w:r>
    </w:p>
    <w:p w:rsidR="002C5B36" w:rsidRPr="002C5B36" w:rsidRDefault="002C5B36" w:rsidP="002C5B3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2C5B36">
        <w:rPr>
          <w:rFonts w:ascii="Symbol" w:hAnsi="Symbol" w:cs="Symbol"/>
          <w:color w:val="000000"/>
          <w:sz w:val="20"/>
          <w:szCs w:val="20"/>
        </w:rPr>
        <w:t></w:t>
      </w:r>
      <w:r w:rsidRPr="002C5B36">
        <w:rPr>
          <w:rFonts w:ascii="Times New Roman" w:hAnsi="Times New Roman" w:cs="Times New Roman"/>
          <w:color w:val="000000"/>
          <w:sz w:val="20"/>
          <w:szCs w:val="20"/>
        </w:rPr>
        <w:tab/>
        <w:t>Major in Chemistry with a Concentration in Occupational Safety and Health Management</w:t>
      </w:r>
    </w:p>
    <w:p w:rsidR="002C5B36" w:rsidRPr="002C5B36" w:rsidRDefault="002C5B36" w:rsidP="002C5B3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2C5B36">
        <w:rPr>
          <w:rFonts w:ascii="Symbol" w:hAnsi="Symbol" w:cs="Symbol"/>
          <w:color w:val="000000"/>
          <w:sz w:val="20"/>
          <w:szCs w:val="20"/>
        </w:rPr>
        <w:t></w:t>
      </w:r>
      <w:r w:rsidRPr="002C5B36">
        <w:rPr>
          <w:rFonts w:ascii="Times New Roman" w:hAnsi="Times New Roman" w:cs="Times New Roman"/>
          <w:color w:val="000000"/>
          <w:sz w:val="20"/>
          <w:szCs w:val="20"/>
        </w:rPr>
        <w:tab/>
        <w:t>Major in Chemistry Certified by the American Chemical Society</w:t>
      </w:r>
    </w:p>
    <w:p w:rsidR="002C5B36" w:rsidRPr="002C5B36" w:rsidRDefault="002C5B36" w:rsidP="002C5B3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2C5B36">
        <w:rPr>
          <w:rFonts w:ascii="Symbol" w:hAnsi="Symbol" w:cs="Symbol"/>
          <w:color w:val="000000"/>
          <w:sz w:val="20"/>
          <w:szCs w:val="20"/>
        </w:rPr>
        <w:t></w:t>
      </w:r>
      <w:r w:rsidRPr="002C5B36">
        <w:rPr>
          <w:rFonts w:ascii="Times New Roman" w:hAnsi="Times New Roman" w:cs="Times New Roman"/>
          <w:color w:val="000000"/>
          <w:sz w:val="20"/>
          <w:szCs w:val="20"/>
        </w:rPr>
        <w:tab/>
        <w:t>Major in Biochemistry</w:t>
      </w:r>
    </w:p>
    <w:p w:rsidR="002C5B36" w:rsidRPr="002C5B36" w:rsidRDefault="002C5B36" w:rsidP="002C5B3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2C5B36">
        <w:rPr>
          <w:rFonts w:ascii="Symbol" w:hAnsi="Symbol" w:cs="Symbol"/>
          <w:color w:val="000000"/>
          <w:sz w:val="20"/>
          <w:szCs w:val="20"/>
        </w:rPr>
        <w:t></w:t>
      </w:r>
      <w:r w:rsidRPr="002C5B36">
        <w:rPr>
          <w:rFonts w:ascii="Times New Roman" w:hAnsi="Times New Roman" w:cs="Times New Roman"/>
          <w:color w:val="000000"/>
          <w:sz w:val="20"/>
          <w:szCs w:val="20"/>
        </w:rPr>
        <w:tab/>
        <w:t>Major in Biochemistry with a Concentration in Food Science</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Bachelor of Science Degree in Biochemistry</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Total Units Required to Graduate</w:t>
      </w:r>
      <w:r w:rsidRPr="002C5B36">
        <w:rPr>
          <w:rFonts w:ascii="Times New Roman" w:hAnsi="Times New Roman" w:cs="Times New Roman"/>
          <w:b/>
          <w:bCs/>
          <w:color w:val="000000"/>
          <w:sz w:val="20"/>
          <w:szCs w:val="20"/>
        </w:rPr>
        <w:tab/>
        <w:t>180 units</w:t>
      </w:r>
    </w:p>
    <w:p w:rsidR="002C5B36" w:rsidRPr="002C5B36" w:rsidRDefault="002C5B36" w:rsidP="002C5B36">
      <w:pPr>
        <w:tabs>
          <w:tab w:val="left" w:pos="3431"/>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Major Requirements</w:t>
      </w:r>
      <w:r w:rsidRPr="002C5B36">
        <w:rPr>
          <w:rFonts w:ascii="Times New Roman" w:hAnsi="Times New Roman" w:cs="Times New Roman"/>
          <w:b/>
          <w:bCs/>
          <w:color w:val="000000"/>
          <w:sz w:val="20"/>
          <w:szCs w:val="20"/>
        </w:rPr>
        <w:tab/>
        <w:t>113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Chemistry Courses</w:t>
      </w:r>
      <w:r w:rsidRPr="002C5B36">
        <w:rPr>
          <w:rFonts w:ascii="Times New Roman" w:hAnsi="Times New Roman" w:cs="Times New Roman"/>
          <w:color w:val="000000"/>
          <w:sz w:val="20"/>
          <w:szCs w:val="20"/>
        </w:rPr>
        <w:tab/>
        <w:t>73*</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color w:val="000000"/>
          <w:sz w:val="20"/>
          <w:szCs w:val="20"/>
        </w:rPr>
        <w:tab/>
        <w:t>Cognates</w:t>
      </w:r>
      <w:r w:rsidRPr="002C5B36">
        <w:rPr>
          <w:rFonts w:ascii="Times New Roman" w:hAnsi="Times New Roman" w:cs="Times New Roman"/>
          <w:color w:val="000000"/>
          <w:sz w:val="20"/>
          <w:szCs w:val="20"/>
        </w:rPr>
        <w:tab/>
        <w:t xml:space="preserve">40 </w:t>
      </w:r>
    </w:p>
    <w:p w:rsidR="002C5B36" w:rsidRPr="002C5B36" w:rsidRDefault="002C5B36" w:rsidP="002C5B36">
      <w:pPr>
        <w:tabs>
          <w:tab w:val="left" w:pos="3578"/>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Minor Requirement </w:t>
      </w:r>
      <w:r w:rsidRPr="002C5B36">
        <w:rPr>
          <w:rFonts w:ascii="Times New Roman" w:hAnsi="Times New Roman" w:cs="Times New Roman"/>
          <w:b/>
          <w:bCs/>
          <w:color w:val="000000"/>
          <w:sz w:val="20"/>
          <w:szCs w:val="20"/>
        </w:rPr>
        <w:tab/>
        <w:t xml:space="preserve"> 0 units</w:t>
      </w:r>
    </w:p>
    <w:p w:rsidR="002C5B36" w:rsidRPr="002C5B36" w:rsidRDefault="002C5B36" w:rsidP="002C5B36">
      <w:pPr>
        <w:tabs>
          <w:tab w:val="left" w:pos="3274"/>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lastRenderedPageBreak/>
        <w:t>Other University Requirements</w:t>
      </w:r>
      <w:r w:rsidRPr="002C5B36">
        <w:rPr>
          <w:rFonts w:ascii="Times New Roman" w:hAnsi="Times New Roman" w:cs="Times New Roman"/>
          <w:b/>
          <w:bCs/>
          <w:color w:val="000000"/>
          <w:sz w:val="20"/>
          <w:szCs w:val="20"/>
        </w:rPr>
        <w:tab/>
        <w:t xml:space="preserve">     67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CSUB 101</w:t>
      </w:r>
      <w:r w:rsidRPr="002C5B36">
        <w:rPr>
          <w:rFonts w:ascii="Times New Roman" w:hAnsi="Times New Roman" w:cs="Times New Roman"/>
          <w:color w:val="000000"/>
          <w:sz w:val="20"/>
          <w:szCs w:val="20"/>
        </w:rPr>
        <w:tab/>
        <w:t>2</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American Institutions</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A</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B</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C</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D</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1</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2</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3</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GRE</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GWAR (Exam) or Class</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 minor is not required</w:t>
      </w:r>
      <w:r w:rsidRPr="002C5B36">
        <w:rPr>
          <w:rFonts w:ascii="Times New Roman" w:hAnsi="Times New Roman" w:cs="Times New Roman"/>
          <w:color w:val="000000"/>
          <w:sz w:val="20"/>
          <w:szCs w:val="20"/>
        </w:rPr>
        <w:tab/>
        <w:t>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*15 upper division units may be in Biology</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**satisfied in major or cognate</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***GWAR requirement is fulfilled through exam.</w:t>
      </w:r>
    </w:p>
    <w:p w:rsidR="002C5B36" w:rsidRPr="002C5B36" w:rsidRDefault="002C5B36" w:rsidP="002C5B36">
      <w:pPr>
        <w:tabs>
          <w:tab w:val="left" w:pos="3623"/>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Additional Units</w:t>
      </w:r>
      <w:r w:rsidRPr="002C5B36">
        <w:rPr>
          <w:rFonts w:ascii="Times New Roman" w:hAnsi="Times New Roman" w:cs="Times New Roman"/>
          <w:b/>
          <w:bCs/>
          <w:color w:val="000000"/>
          <w:sz w:val="20"/>
          <w:szCs w:val="20"/>
        </w:rPr>
        <w:tab/>
        <w:t>0 units</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sz w:val="20"/>
          <w:szCs w:val="20"/>
        </w:rPr>
      </w:pPr>
      <w:r w:rsidRPr="002C5B36">
        <w:rPr>
          <w:rFonts w:ascii="Times New Roman" w:hAnsi="Times New Roman" w:cs="Times New Roman"/>
          <w:b/>
          <w:bCs/>
          <w:color w:val="000000"/>
          <w:sz w:val="20"/>
          <w:szCs w:val="20"/>
        </w:rPr>
        <w:t>Requirements for the Major in Biochemistry (113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1.</w:t>
      </w:r>
      <w:r w:rsidRPr="002C5B36">
        <w:rPr>
          <w:rFonts w:ascii="Times New Roman" w:hAnsi="Times New Roman" w:cs="Times New Roman"/>
          <w:b/>
          <w:bCs/>
          <w:sz w:val="20"/>
          <w:szCs w:val="20"/>
        </w:rPr>
        <w:tab/>
        <w:t>Lower Division</w:t>
      </w:r>
      <w:r w:rsidRPr="002C5B36">
        <w:rPr>
          <w:rFonts w:ascii="Times New Roman" w:hAnsi="Times New Roman" w:cs="Times New Roman"/>
          <w:sz w:val="20"/>
          <w:szCs w:val="20"/>
        </w:rPr>
        <w:t xml:space="preserve"> (15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 xml:space="preserve">CHEM 211, 211L, 212, 212L, 213, 213L [Satisfies Areas B1 and B3]. </w:t>
      </w:r>
      <w:r w:rsidRPr="002C5B36">
        <w:rPr>
          <w:rFonts w:ascii="Times New Roman" w:hAnsi="Times New Roman" w:cs="Times New Roman"/>
          <w:i/>
          <w:iCs/>
          <w:sz w:val="20"/>
          <w:szCs w:val="20"/>
        </w:rPr>
        <w:t>Prerequisite for CHEM 211: CHEM 101 or satisfactory score on Chemistry Placement Test.</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2.</w:t>
      </w:r>
      <w:r w:rsidRPr="002C5B36">
        <w:rPr>
          <w:rFonts w:ascii="Times New Roman" w:hAnsi="Times New Roman" w:cs="Times New Roman"/>
          <w:b/>
          <w:bCs/>
          <w:sz w:val="20"/>
          <w:szCs w:val="20"/>
        </w:rPr>
        <w:tab/>
        <w:t>Upper Division</w:t>
      </w:r>
      <w:r w:rsidRPr="002C5B36">
        <w:rPr>
          <w:rFonts w:ascii="Times New Roman" w:hAnsi="Times New Roman" w:cs="Times New Roman"/>
          <w:sz w:val="20"/>
          <w:szCs w:val="20"/>
        </w:rPr>
        <w:t xml:space="preserve"> (58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CHEM</w:t>
      </w:r>
      <w:proofErr w:type="gramEnd"/>
      <w:r w:rsidRPr="002C5B36">
        <w:rPr>
          <w:rFonts w:ascii="Times New Roman" w:hAnsi="Times New Roman" w:cs="Times New Roman"/>
          <w:sz w:val="20"/>
          <w:szCs w:val="20"/>
        </w:rPr>
        <w:t xml:space="preserve"> 331, 332, 333, 340, 365, 391, 440, 442, and 491 (40 units) </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 xml:space="preserve">18 additional units of upper division course work in Chemistry selected from the following list (18 units):  CHEM 300, 341, 350, 410, 421, 441, 451, 452, 453, 479, 471, </w:t>
      </w:r>
      <w:proofErr w:type="gramStart"/>
      <w:r w:rsidRPr="002C5B36">
        <w:rPr>
          <w:rFonts w:ascii="Times New Roman" w:hAnsi="Times New Roman" w:cs="Times New Roman"/>
          <w:sz w:val="20"/>
          <w:szCs w:val="20"/>
        </w:rPr>
        <w:t>480</w:t>
      </w:r>
      <w:proofErr w:type="gramEnd"/>
      <w:r w:rsidRPr="002C5B36">
        <w:rPr>
          <w:rFonts w:ascii="Times New Roman" w:hAnsi="Times New Roman" w:cs="Times New Roman"/>
          <w:sz w:val="20"/>
          <w:szCs w:val="20"/>
        </w:rPr>
        <w:t>. Up to 15 units of this course work can be substituted with upper division course work in Biology with prior approval of the advisor.</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3.</w:t>
      </w:r>
      <w:r w:rsidRPr="002C5B36">
        <w:rPr>
          <w:rFonts w:ascii="Times New Roman" w:hAnsi="Times New Roman" w:cs="Times New Roman"/>
          <w:b/>
          <w:bCs/>
          <w:sz w:val="20"/>
          <w:szCs w:val="20"/>
        </w:rPr>
        <w:tab/>
        <w:t>Cognates</w:t>
      </w:r>
      <w:r w:rsidRPr="002C5B36">
        <w:rPr>
          <w:rFonts w:ascii="Times New Roman" w:hAnsi="Times New Roman" w:cs="Times New Roman"/>
          <w:sz w:val="20"/>
          <w:szCs w:val="20"/>
        </w:rPr>
        <w:t xml:space="preserve"> (40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BIOL</w:t>
      </w:r>
      <w:proofErr w:type="gramEnd"/>
      <w:r w:rsidRPr="002C5B36">
        <w:rPr>
          <w:rFonts w:ascii="Times New Roman" w:hAnsi="Times New Roman" w:cs="Times New Roman"/>
          <w:sz w:val="20"/>
          <w:szCs w:val="20"/>
        </w:rPr>
        <w:t xml:space="preserve"> 201, 202 and 203 (15 units) [Satisfies Area B2 and B3]</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MATH 201, 202 or MATH 211, 212 or MATH 231, 232 (10 units) [Satisfies Area B4]</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c.</w:t>
      </w:r>
      <w:r w:rsidRPr="002C5B36">
        <w:rPr>
          <w:rFonts w:ascii="Times New Roman" w:hAnsi="Times New Roman" w:cs="Times New Roman"/>
          <w:sz w:val="20"/>
          <w:szCs w:val="20"/>
        </w:rPr>
        <w:tab/>
        <w:t>PHYS</w:t>
      </w:r>
      <w:proofErr w:type="gramEnd"/>
      <w:r w:rsidRPr="002C5B36">
        <w:rPr>
          <w:rFonts w:ascii="Times New Roman" w:hAnsi="Times New Roman" w:cs="Times New Roman"/>
          <w:sz w:val="20"/>
          <w:szCs w:val="20"/>
        </w:rPr>
        <w:t xml:space="preserve"> 201, 202, 203 (15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2C5B36">
        <w:rPr>
          <w:rFonts w:ascii="Times New Roman" w:hAnsi="Times New Roman" w:cs="Times New Roman"/>
          <w:i/>
          <w:iCs/>
          <w:sz w:val="20"/>
          <w:szCs w:val="20"/>
        </w:rPr>
        <w:t>*The minimum GPA for these 113 units is 2.0</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sz w:val="20"/>
          <w:szCs w:val="20"/>
        </w:rPr>
      </w:pPr>
      <w:r w:rsidRPr="002C5B36">
        <w:rPr>
          <w:rFonts w:ascii="Times New Roman" w:hAnsi="Times New Roman" w:cs="Times New Roman"/>
          <w:b/>
          <w:bCs/>
          <w:sz w:val="20"/>
          <w:szCs w:val="20"/>
        </w:rPr>
        <w:t>Requirements for the Bachelor of Science Degree in Biochemistry with a Concentration in Food Science</w:t>
      </w:r>
    </w:p>
    <w:p w:rsidR="002C5B36" w:rsidRPr="002C5B36" w:rsidRDefault="002C5B36" w:rsidP="002C5B36">
      <w:pPr>
        <w:tabs>
          <w:tab w:val="left" w:pos="3600"/>
        </w:tabs>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Total Units Required to Graduate</w:t>
      </w:r>
      <w:r w:rsidRPr="002C5B36">
        <w:rPr>
          <w:rFonts w:ascii="Times New Roman" w:hAnsi="Times New Roman" w:cs="Times New Roman"/>
          <w:b/>
          <w:bCs/>
          <w:color w:val="000000"/>
          <w:sz w:val="20"/>
          <w:szCs w:val="20"/>
        </w:rPr>
        <w:tab/>
        <w:t>180 units</w:t>
      </w:r>
    </w:p>
    <w:p w:rsidR="002C5B36" w:rsidRPr="002C5B36" w:rsidRDefault="002C5B36" w:rsidP="002C5B36">
      <w:pPr>
        <w:tabs>
          <w:tab w:val="left" w:pos="3443"/>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Major Requirements</w:t>
      </w:r>
      <w:r w:rsidRPr="002C5B36">
        <w:rPr>
          <w:rFonts w:ascii="Times New Roman" w:hAnsi="Times New Roman" w:cs="Times New Roman"/>
          <w:b/>
          <w:bCs/>
          <w:color w:val="000000"/>
          <w:sz w:val="20"/>
          <w:szCs w:val="20"/>
        </w:rPr>
        <w:tab/>
        <w:t>111 units</w:t>
      </w:r>
    </w:p>
    <w:p w:rsidR="002C5B36" w:rsidRPr="002C5B36" w:rsidRDefault="00A2463B"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Chemistry Courses</w:t>
      </w:r>
      <w:r>
        <w:rPr>
          <w:rFonts w:ascii="Times New Roman" w:hAnsi="Times New Roman" w:cs="Times New Roman"/>
          <w:color w:val="000000"/>
          <w:sz w:val="20"/>
          <w:szCs w:val="20"/>
        </w:rPr>
        <w:tab/>
        <w:t>68</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Cognates</w:t>
      </w:r>
      <w:r w:rsidRPr="002C5B36">
        <w:rPr>
          <w:rFonts w:ascii="Times New Roman" w:hAnsi="Times New Roman" w:cs="Times New Roman"/>
          <w:color w:val="000000"/>
          <w:sz w:val="20"/>
          <w:szCs w:val="20"/>
        </w:rPr>
        <w:tab/>
        <w:t>4</w:t>
      </w:r>
      <w:r w:rsidR="00855C7E">
        <w:rPr>
          <w:rFonts w:ascii="Times New Roman" w:hAnsi="Times New Roman" w:cs="Times New Roman"/>
          <w:color w:val="000000"/>
          <w:sz w:val="20"/>
          <w:szCs w:val="20"/>
        </w:rPr>
        <w:t>3</w:t>
      </w:r>
      <w:bookmarkStart w:id="0" w:name="_GoBack"/>
      <w:bookmarkEnd w:id="0"/>
    </w:p>
    <w:p w:rsidR="002C5B36" w:rsidRPr="002C5B36" w:rsidRDefault="002C5B36" w:rsidP="002C5B36">
      <w:pPr>
        <w:tabs>
          <w:tab w:val="left" w:pos="3578"/>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Minor Requirement </w:t>
      </w:r>
      <w:r w:rsidRPr="002C5B36">
        <w:rPr>
          <w:rFonts w:ascii="Times New Roman" w:hAnsi="Times New Roman" w:cs="Times New Roman"/>
          <w:b/>
          <w:bCs/>
          <w:color w:val="000000"/>
          <w:sz w:val="20"/>
          <w:szCs w:val="20"/>
        </w:rPr>
        <w:tab/>
        <w:t xml:space="preserve"> 0 units</w:t>
      </w:r>
    </w:p>
    <w:p w:rsidR="002C5B36" w:rsidRPr="002C5B36" w:rsidRDefault="002C5B36" w:rsidP="002C5B36">
      <w:pPr>
        <w:tabs>
          <w:tab w:val="left" w:pos="3476"/>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Other University Requirements</w:t>
      </w:r>
      <w:r w:rsidRPr="002C5B36">
        <w:rPr>
          <w:rFonts w:ascii="Times New Roman" w:hAnsi="Times New Roman" w:cs="Times New Roman"/>
          <w:b/>
          <w:bCs/>
          <w:color w:val="000000"/>
          <w:sz w:val="20"/>
          <w:szCs w:val="20"/>
        </w:rPr>
        <w:tab/>
        <w:t xml:space="preserve"> 67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CSUB 101</w:t>
      </w:r>
      <w:r w:rsidRPr="002C5B36">
        <w:rPr>
          <w:rFonts w:ascii="Times New Roman" w:hAnsi="Times New Roman" w:cs="Times New Roman"/>
          <w:color w:val="000000"/>
          <w:sz w:val="20"/>
          <w:szCs w:val="20"/>
        </w:rPr>
        <w:tab/>
        <w:t>2</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American Institutions</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A</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B</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C</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D</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1</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2</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3</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GRE</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GWAR (Exam) or Class</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 minor is not required</w:t>
      </w:r>
      <w:r w:rsidRPr="002C5B36">
        <w:rPr>
          <w:rFonts w:ascii="Times New Roman" w:hAnsi="Times New Roman" w:cs="Times New Roman"/>
          <w:color w:val="000000"/>
          <w:sz w:val="20"/>
          <w:szCs w:val="20"/>
        </w:rPr>
        <w:tab/>
        <w:t>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*satisfied in major or cognate</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**GWAR requirement is fulfilled through exam</w:t>
      </w:r>
    </w:p>
    <w:p w:rsidR="002C5B36" w:rsidRPr="002C5B36" w:rsidRDefault="002C5B36" w:rsidP="002C5B36">
      <w:pPr>
        <w:tabs>
          <w:tab w:val="left" w:pos="3623"/>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lastRenderedPageBreak/>
        <w:t>Additional Units</w:t>
      </w:r>
      <w:r w:rsidRPr="002C5B36">
        <w:rPr>
          <w:rFonts w:ascii="Times New Roman" w:hAnsi="Times New Roman" w:cs="Times New Roman"/>
          <w:b/>
          <w:bCs/>
          <w:color w:val="000000"/>
          <w:sz w:val="20"/>
          <w:szCs w:val="20"/>
        </w:rPr>
        <w:tab/>
        <w:t>2 units</w:t>
      </w:r>
    </w:p>
    <w:p w:rsidR="002C5B36" w:rsidRPr="002C5B36" w:rsidRDefault="002C5B36" w:rsidP="002C5B36">
      <w:pPr>
        <w:tabs>
          <w:tab w:val="left" w:pos="3623"/>
        </w:tabs>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Major in Biochemistry with a Concentration in Food Science (11</w:t>
      </w:r>
      <w:r w:rsidR="00A2463B">
        <w:rPr>
          <w:rFonts w:ascii="Times New Roman" w:hAnsi="Times New Roman" w:cs="Times New Roman"/>
          <w:b/>
          <w:bCs/>
          <w:color w:val="000000"/>
          <w:sz w:val="20"/>
          <w:szCs w:val="20"/>
        </w:rPr>
        <w:t>1</w:t>
      </w:r>
      <w:r w:rsidRPr="002C5B36">
        <w:rPr>
          <w:rFonts w:ascii="Times New Roman" w:hAnsi="Times New Roman" w:cs="Times New Roman"/>
          <w:b/>
          <w:bCs/>
          <w:color w:val="000000"/>
          <w:sz w:val="20"/>
          <w:szCs w:val="20"/>
        </w:rPr>
        <w:t xml:space="preserve">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color w:val="000000"/>
          <w:sz w:val="20"/>
          <w:szCs w:val="20"/>
        </w:rPr>
        <w:t>1.</w:t>
      </w:r>
      <w:r w:rsidRPr="002C5B36">
        <w:rPr>
          <w:rFonts w:ascii="Times New Roman" w:hAnsi="Times New Roman" w:cs="Times New Roman"/>
          <w:color w:val="000000"/>
          <w:sz w:val="20"/>
          <w:szCs w:val="20"/>
        </w:rPr>
        <w:tab/>
      </w:r>
      <w:r w:rsidRPr="002C5B36">
        <w:rPr>
          <w:rFonts w:ascii="Times New Roman" w:hAnsi="Times New Roman" w:cs="Times New Roman"/>
          <w:b/>
          <w:bCs/>
          <w:sz w:val="20"/>
          <w:szCs w:val="20"/>
        </w:rPr>
        <w:t>Lower Division</w:t>
      </w:r>
      <w:r w:rsidRPr="002C5B36">
        <w:rPr>
          <w:rFonts w:ascii="Times New Roman" w:hAnsi="Times New Roman" w:cs="Times New Roman"/>
          <w:sz w:val="20"/>
          <w:szCs w:val="20"/>
        </w:rPr>
        <w:t xml:space="preserve"> (17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 xml:space="preserve">CHEM 211, 211L, 212, 212L, 213, 213L, 270 [Satisfies Areas B1 and B3]. </w:t>
      </w:r>
      <w:r w:rsidRPr="002C5B36">
        <w:rPr>
          <w:rFonts w:ascii="Times New Roman" w:hAnsi="Times New Roman" w:cs="Times New Roman"/>
          <w:i/>
          <w:iCs/>
          <w:sz w:val="20"/>
          <w:szCs w:val="20"/>
        </w:rPr>
        <w:t>Prerequisite for CHEM 211: CHEM 101 or satisfactory score on Chemistry Placement Test.</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2.</w:t>
      </w:r>
      <w:r w:rsidRPr="002C5B36">
        <w:rPr>
          <w:rFonts w:ascii="Times New Roman" w:hAnsi="Times New Roman" w:cs="Times New Roman"/>
          <w:sz w:val="20"/>
          <w:szCs w:val="20"/>
        </w:rPr>
        <w:tab/>
      </w:r>
      <w:r w:rsidRPr="002C5B36">
        <w:rPr>
          <w:rFonts w:ascii="Times New Roman" w:hAnsi="Times New Roman" w:cs="Times New Roman"/>
          <w:b/>
          <w:bCs/>
          <w:sz w:val="20"/>
          <w:szCs w:val="20"/>
        </w:rPr>
        <w:t>Upper Division</w:t>
      </w:r>
      <w:r w:rsidRPr="002C5B36">
        <w:rPr>
          <w:rFonts w:ascii="Times New Roman" w:hAnsi="Times New Roman" w:cs="Times New Roman"/>
          <w:sz w:val="20"/>
          <w:szCs w:val="20"/>
        </w:rPr>
        <w:t xml:space="preserve"> (51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CHEM</w:t>
      </w:r>
      <w:proofErr w:type="gramEnd"/>
      <w:r w:rsidRPr="002C5B36">
        <w:rPr>
          <w:rFonts w:ascii="Times New Roman" w:hAnsi="Times New Roman" w:cs="Times New Roman"/>
          <w:sz w:val="20"/>
          <w:szCs w:val="20"/>
        </w:rPr>
        <w:t xml:space="preserve"> 331, 332, 340, 356, 365, 391, 440, 442, 470, 471 and 491 (46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b.</w:t>
      </w:r>
      <w:r w:rsidRPr="002C5B36">
        <w:rPr>
          <w:rFonts w:ascii="Times New Roman" w:hAnsi="Times New Roman" w:cs="Times New Roman"/>
          <w:sz w:val="20"/>
          <w:szCs w:val="20"/>
        </w:rPr>
        <w:tab/>
        <w:t>BIOL</w:t>
      </w:r>
      <w:proofErr w:type="gramEnd"/>
      <w:r w:rsidRPr="002C5B36">
        <w:rPr>
          <w:rFonts w:ascii="Times New Roman" w:hAnsi="Times New Roman" w:cs="Times New Roman"/>
          <w:sz w:val="20"/>
          <w:szCs w:val="20"/>
        </w:rPr>
        <w:t xml:space="preserve"> 314 (5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3.</w:t>
      </w:r>
      <w:r w:rsidRPr="002C5B36">
        <w:rPr>
          <w:rFonts w:ascii="Times New Roman" w:hAnsi="Times New Roman" w:cs="Times New Roman"/>
          <w:sz w:val="20"/>
          <w:szCs w:val="20"/>
        </w:rPr>
        <w:tab/>
      </w:r>
      <w:r w:rsidRPr="002C5B36">
        <w:rPr>
          <w:rFonts w:ascii="Times New Roman" w:hAnsi="Times New Roman" w:cs="Times New Roman"/>
          <w:b/>
          <w:bCs/>
          <w:sz w:val="20"/>
          <w:szCs w:val="20"/>
        </w:rPr>
        <w:t>Cognates</w:t>
      </w:r>
      <w:r w:rsidRPr="002C5B36">
        <w:rPr>
          <w:rFonts w:ascii="Times New Roman" w:hAnsi="Times New Roman" w:cs="Times New Roman"/>
          <w:sz w:val="20"/>
          <w:szCs w:val="20"/>
        </w:rPr>
        <w:t xml:space="preserve"> (43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BIOL</w:t>
      </w:r>
      <w:proofErr w:type="gramEnd"/>
      <w:r w:rsidRPr="002C5B36">
        <w:rPr>
          <w:rFonts w:ascii="Times New Roman" w:hAnsi="Times New Roman" w:cs="Times New Roman"/>
          <w:sz w:val="20"/>
          <w:szCs w:val="20"/>
        </w:rPr>
        <w:t xml:space="preserve"> 201, 202, 203, and 270 (18 units) [Satisfies Area B2 and B3]</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MATH 201, 202 or MATH 211, 212 or MATH 231, 232 (10 units) [Satisfies Area B4]</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c.</w:t>
      </w:r>
      <w:r w:rsidRPr="002C5B36">
        <w:rPr>
          <w:rFonts w:ascii="Times New Roman" w:hAnsi="Times New Roman" w:cs="Times New Roman"/>
          <w:sz w:val="20"/>
          <w:szCs w:val="20"/>
        </w:rPr>
        <w:tab/>
        <w:t>PHYS</w:t>
      </w:r>
      <w:proofErr w:type="gramEnd"/>
      <w:r w:rsidRPr="002C5B36">
        <w:rPr>
          <w:rFonts w:ascii="Times New Roman" w:hAnsi="Times New Roman" w:cs="Times New Roman"/>
          <w:sz w:val="20"/>
          <w:szCs w:val="20"/>
        </w:rPr>
        <w:t xml:space="preserve"> 201, 202, 203 (15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2C5B36">
        <w:rPr>
          <w:rFonts w:ascii="Times New Roman" w:hAnsi="Times New Roman" w:cs="Times New Roman"/>
          <w:i/>
          <w:iCs/>
          <w:sz w:val="20"/>
          <w:szCs w:val="20"/>
        </w:rPr>
        <w:t>*The minimum GPA for these 111 units is 2.0</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Bachelor of Science Degree in Chemistry</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tabs>
          <w:tab w:val="left" w:pos="3308"/>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Total Units Required to Graduate</w:t>
      </w:r>
      <w:r w:rsidRPr="002C5B36">
        <w:rPr>
          <w:rFonts w:ascii="Times New Roman" w:hAnsi="Times New Roman" w:cs="Times New Roman"/>
          <w:b/>
          <w:bCs/>
          <w:color w:val="000000"/>
          <w:sz w:val="20"/>
          <w:szCs w:val="20"/>
        </w:rPr>
        <w:tab/>
        <w:t>180 units</w:t>
      </w:r>
    </w:p>
    <w:p w:rsidR="002C5B36" w:rsidRPr="002C5B36" w:rsidRDefault="002C5B36" w:rsidP="002C5B36">
      <w:pPr>
        <w:tabs>
          <w:tab w:val="left" w:pos="3139"/>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Major Requirements</w:t>
      </w:r>
      <w:r w:rsidRPr="002C5B36">
        <w:rPr>
          <w:rFonts w:ascii="Times New Roman" w:hAnsi="Times New Roman" w:cs="Times New Roman"/>
          <w:b/>
          <w:bCs/>
          <w:color w:val="000000"/>
          <w:sz w:val="20"/>
          <w:szCs w:val="20"/>
        </w:rPr>
        <w:tab/>
        <w:t>93-96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Chemistry Courses</w:t>
      </w:r>
      <w:r w:rsidRPr="002C5B36">
        <w:rPr>
          <w:rFonts w:ascii="Times New Roman" w:hAnsi="Times New Roman" w:cs="Times New Roman"/>
          <w:color w:val="000000"/>
          <w:sz w:val="20"/>
          <w:szCs w:val="20"/>
        </w:rPr>
        <w:tab/>
        <w:t>63</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Cognates</w:t>
      </w:r>
      <w:r w:rsidRPr="002C5B36">
        <w:rPr>
          <w:rFonts w:ascii="Times New Roman" w:hAnsi="Times New Roman" w:cs="Times New Roman"/>
          <w:color w:val="000000"/>
          <w:sz w:val="20"/>
          <w:szCs w:val="20"/>
        </w:rPr>
        <w:tab/>
        <w:t>30-33</w:t>
      </w:r>
    </w:p>
    <w:p w:rsidR="002C5B36" w:rsidRPr="002C5B36" w:rsidRDefault="002C5B36" w:rsidP="002C5B36">
      <w:pPr>
        <w:tabs>
          <w:tab w:val="left" w:pos="3459"/>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Minor Requirement </w:t>
      </w:r>
      <w:r w:rsidRPr="002C5B36">
        <w:rPr>
          <w:rFonts w:ascii="Times New Roman" w:hAnsi="Times New Roman" w:cs="Times New Roman"/>
          <w:b/>
          <w:bCs/>
          <w:color w:val="000000"/>
          <w:sz w:val="20"/>
          <w:szCs w:val="20"/>
        </w:rPr>
        <w:tab/>
        <w:t xml:space="preserve"> 0 units</w:t>
      </w:r>
    </w:p>
    <w:p w:rsidR="002C5B36" w:rsidRPr="002C5B36" w:rsidRDefault="002C5B36" w:rsidP="002C5B36">
      <w:pPr>
        <w:tabs>
          <w:tab w:val="left" w:pos="3139"/>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Other University Requirements</w:t>
      </w:r>
      <w:r w:rsidRPr="002C5B36">
        <w:rPr>
          <w:rFonts w:ascii="Times New Roman" w:hAnsi="Times New Roman" w:cs="Times New Roman"/>
          <w:b/>
          <w:bCs/>
          <w:color w:val="000000"/>
          <w:sz w:val="20"/>
          <w:szCs w:val="20"/>
        </w:rPr>
        <w:tab/>
        <w:t>72-77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CSUB 101</w:t>
      </w:r>
      <w:r w:rsidRPr="002C5B36">
        <w:rPr>
          <w:rFonts w:ascii="Times New Roman" w:hAnsi="Times New Roman" w:cs="Times New Roman"/>
          <w:color w:val="000000"/>
          <w:sz w:val="20"/>
          <w:szCs w:val="20"/>
        </w:rPr>
        <w:tab/>
        <w:t>2</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American Institutions</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A</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B</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C</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D</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1</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2</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3</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GRE</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GWAR (Exam) or Class</w:t>
      </w:r>
      <w:r w:rsidRPr="002C5B36">
        <w:rPr>
          <w:rFonts w:ascii="Times New Roman" w:hAnsi="Times New Roman" w:cs="Times New Roman"/>
          <w:color w:val="000000"/>
          <w:sz w:val="20"/>
          <w:szCs w:val="20"/>
        </w:rPr>
        <w:tab/>
        <w:t>0-5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 minor is not required</w:t>
      </w:r>
      <w:r w:rsidRPr="002C5B36">
        <w:rPr>
          <w:rFonts w:ascii="Times New Roman" w:hAnsi="Times New Roman" w:cs="Times New Roman"/>
          <w:color w:val="000000"/>
          <w:sz w:val="20"/>
          <w:szCs w:val="20"/>
        </w:rPr>
        <w:tab/>
        <w:t>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*everything but Area B2 satisfied in major and cognates</w:t>
      </w:r>
    </w:p>
    <w:p w:rsidR="002C5B36" w:rsidRPr="002C5B36" w:rsidRDefault="002C5B36" w:rsidP="002C5B36">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Additional Units</w:t>
      </w:r>
      <w:r w:rsidRPr="002C5B36">
        <w:rPr>
          <w:rFonts w:ascii="Times New Roman" w:hAnsi="Times New Roman" w:cs="Times New Roman"/>
          <w:b/>
          <w:bCs/>
          <w:color w:val="000000"/>
          <w:sz w:val="20"/>
          <w:szCs w:val="20"/>
        </w:rPr>
        <w:tab/>
        <w:t>7-15 units</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Major in Chemistry (9</w:t>
      </w:r>
      <w:r w:rsidR="00A2463B">
        <w:rPr>
          <w:rFonts w:ascii="Times New Roman" w:hAnsi="Times New Roman" w:cs="Times New Roman"/>
          <w:b/>
          <w:bCs/>
          <w:color w:val="000000"/>
          <w:sz w:val="20"/>
          <w:szCs w:val="20"/>
        </w:rPr>
        <w:t>3-96</w:t>
      </w:r>
      <w:r w:rsidRPr="002C5B36">
        <w:rPr>
          <w:rFonts w:ascii="Times New Roman" w:hAnsi="Times New Roman" w:cs="Times New Roman"/>
          <w:b/>
          <w:bCs/>
          <w:color w:val="000000"/>
          <w:sz w:val="20"/>
          <w:szCs w:val="20"/>
        </w:rPr>
        <w:t xml:space="preserve">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color w:val="000000"/>
          <w:sz w:val="20"/>
          <w:szCs w:val="20"/>
        </w:rPr>
        <w:t>1.</w:t>
      </w:r>
      <w:r w:rsidRPr="002C5B36">
        <w:rPr>
          <w:rFonts w:ascii="Times New Roman" w:hAnsi="Times New Roman" w:cs="Times New Roman"/>
          <w:color w:val="000000"/>
          <w:sz w:val="20"/>
          <w:szCs w:val="20"/>
        </w:rPr>
        <w:tab/>
      </w:r>
      <w:r w:rsidRPr="002C5B36">
        <w:rPr>
          <w:rFonts w:ascii="Times New Roman" w:hAnsi="Times New Roman" w:cs="Times New Roman"/>
          <w:b/>
          <w:bCs/>
          <w:sz w:val="20"/>
          <w:szCs w:val="20"/>
        </w:rPr>
        <w:t>Lower Division</w:t>
      </w:r>
      <w:r w:rsidRPr="002C5B36">
        <w:rPr>
          <w:rFonts w:ascii="Times New Roman" w:hAnsi="Times New Roman" w:cs="Times New Roman"/>
          <w:sz w:val="20"/>
          <w:szCs w:val="20"/>
        </w:rPr>
        <w:t xml:space="preserve"> (15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 xml:space="preserve">CHEM 211, 211L, 212, 212L, 213, 213L [Satisfies Areas B1 and B3]. </w:t>
      </w:r>
      <w:r w:rsidRPr="002C5B36">
        <w:rPr>
          <w:rFonts w:ascii="Times New Roman" w:hAnsi="Times New Roman" w:cs="Times New Roman"/>
          <w:i/>
          <w:iCs/>
          <w:sz w:val="20"/>
          <w:szCs w:val="20"/>
        </w:rPr>
        <w:t>Prerequisite for CHEM 211: CHEM 101 or satisfactory score on Chemistry Placement Test.</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2.</w:t>
      </w:r>
      <w:r w:rsidRPr="002C5B36">
        <w:rPr>
          <w:rFonts w:ascii="Times New Roman" w:hAnsi="Times New Roman" w:cs="Times New Roman"/>
          <w:sz w:val="20"/>
          <w:szCs w:val="20"/>
        </w:rPr>
        <w:tab/>
      </w:r>
      <w:r w:rsidRPr="002C5B36">
        <w:rPr>
          <w:rFonts w:ascii="Times New Roman" w:hAnsi="Times New Roman" w:cs="Times New Roman"/>
          <w:b/>
          <w:bCs/>
          <w:sz w:val="20"/>
          <w:szCs w:val="20"/>
        </w:rPr>
        <w:t>Upper Division</w:t>
      </w:r>
      <w:r w:rsidR="00A2463B">
        <w:rPr>
          <w:rFonts w:ascii="Times New Roman" w:hAnsi="Times New Roman" w:cs="Times New Roman"/>
          <w:sz w:val="20"/>
          <w:szCs w:val="20"/>
        </w:rPr>
        <w:t xml:space="preserve"> (48</w:t>
      </w:r>
      <w:r w:rsidRPr="002C5B36">
        <w:rPr>
          <w:rFonts w:ascii="Times New Roman" w:hAnsi="Times New Roman" w:cs="Times New Roman"/>
          <w:sz w:val="20"/>
          <w:szCs w:val="20"/>
        </w:rPr>
        <w:t xml:space="preserve">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CHEM</w:t>
      </w:r>
      <w:proofErr w:type="gramEnd"/>
      <w:r w:rsidRPr="002C5B36">
        <w:rPr>
          <w:rFonts w:ascii="Times New Roman" w:hAnsi="Times New Roman" w:cs="Times New Roman"/>
          <w:sz w:val="20"/>
          <w:szCs w:val="20"/>
        </w:rPr>
        <w:t xml:space="preserve"> 331, 332, 350, 361, 362, 363, 390, and 490 (32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One course out of CHEM 421, 422 (4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c.</w:t>
      </w:r>
      <w:r w:rsidRPr="002C5B36">
        <w:rPr>
          <w:rFonts w:ascii="Times New Roman" w:hAnsi="Times New Roman" w:cs="Times New Roman"/>
          <w:sz w:val="20"/>
          <w:szCs w:val="20"/>
        </w:rPr>
        <w:tab/>
        <w:t>Two courses out of CHEM 451, 452, 453 (6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d.</w:t>
      </w:r>
      <w:r w:rsidRPr="002C5B36">
        <w:rPr>
          <w:rFonts w:ascii="Times New Roman" w:hAnsi="Times New Roman" w:cs="Times New Roman"/>
          <w:sz w:val="20"/>
          <w:szCs w:val="20"/>
        </w:rPr>
        <w:tab/>
        <w:t>A minimum of six additional units of upper division course work with pre-approval of academic advisor. (6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3.</w:t>
      </w:r>
      <w:r w:rsidRPr="002C5B36">
        <w:rPr>
          <w:rFonts w:ascii="Times New Roman" w:hAnsi="Times New Roman" w:cs="Times New Roman"/>
          <w:sz w:val="20"/>
          <w:szCs w:val="20"/>
        </w:rPr>
        <w:tab/>
      </w:r>
      <w:r w:rsidRPr="002C5B36">
        <w:rPr>
          <w:rFonts w:ascii="Times New Roman" w:hAnsi="Times New Roman" w:cs="Times New Roman"/>
          <w:b/>
          <w:bCs/>
          <w:sz w:val="20"/>
          <w:szCs w:val="20"/>
        </w:rPr>
        <w:t>Cognates</w:t>
      </w:r>
      <w:r w:rsidRPr="002C5B36">
        <w:rPr>
          <w:rFonts w:ascii="Times New Roman" w:hAnsi="Times New Roman" w:cs="Times New Roman"/>
          <w:sz w:val="20"/>
          <w:szCs w:val="20"/>
        </w:rPr>
        <w:t xml:space="preserve"> (30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MATH 201, 202, 203 or MATH 211, 212, 203 or MATH 231, 232, 233 (15 units) [Satisfies Area B4]</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b.</w:t>
      </w:r>
      <w:r w:rsidRPr="002C5B36">
        <w:rPr>
          <w:rFonts w:ascii="Times New Roman" w:hAnsi="Times New Roman" w:cs="Times New Roman"/>
          <w:sz w:val="20"/>
          <w:szCs w:val="20"/>
        </w:rPr>
        <w:tab/>
        <w:t>PHYS</w:t>
      </w:r>
      <w:proofErr w:type="gramEnd"/>
      <w:r w:rsidRPr="002C5B36">
        <w:rPr>
          <w:rFonts w:ascii="Times New Roman" w:hAnsi="Times New Roman" w:cs="Times New Roman"/>
          <w:sz w:val="20"/>
          <w:szCs w:val="20"/>
        </w:rPr>
        <w:t xml:space="preserve"> 201, 202, 203 or PHYS 221, 222, 223 (15–18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2C5B36">
        <w:rPr>
          <w:rFonts w:ascii="Times New Roman" w:hAnsi="Times New Roman" w:cs="Times New Roman"/>
          <w:i/>
          <w:iCs/>
          <w:sz w:val="20"/>
          <w:szCs w:val="20"/>
        </w:rPr>
        <w:t>*The minimum GPA for these 9</w:t>
      </w:r>
      <w:r w:rsidR="00A2463B">
        <w:rPr>
          <w:rFonts w:ascii="Times New Roman" w:hAnsi="Times New Roman" w:cs="Times New Roman"/>
          <w:i/>
          <w:iCs/>
          <w:sz w:val="20"/>
          <w:szCs w:val="20"/>
        </w:rPr>
        <w:t>3-96</w:t>
      </w:r>
      <w:r w:rsidRPr="002C5B36">
        <w:rPr>
          <w:rFonts w:ascii="Times New Roman" w:hAnsi="Times New Roman" w:cs="Times New Roman"/>
          <w:i/>
          <w:iCs/>
          <w:sz w:val="20"/>
          <w:szCs w:val="20"/>
        </w:rPr>
        <w:t xml:space="preserve"> units is 2.0</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Bachelor of Science Degree in Chemistry with a Concentration in Management and Marketing</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lastRenderedPageBreak/>
        <w:t>Total Units Required to Graduate</w:t>
      </w:r>
      <w:r w:rsidRPr="002C5B36">
        <w:rPr>
          <w:rFonts w:ascii="Times New Roman" w:hAnsi="Times New Roman" w:cs="Times New Roman"/>
          <w:b/>
          <w:bCs/>
          <w:color w:val="000000"/>
          <w:sz w:val="20"/>
          <w:szCs w:val="20"/>
        </w:rPr>
        <w:tab/>
        <w:t>180–182 units</w:t>
      </w:r>
    </w:p>
    <w:p w:rsidR="002C5B36" w:rsidRPr="002C5B36" w:rsidRDefault="002C5B36" w:rsidP="002C5B36">
      <w:pPr>
        <w:tabs>
          <w:tab w:val="left" w:pos="3645"/>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Major Requirements</w:t>
      </w:r>
      <w:r w:rsidRPr="002C5B36">
        <w:rPr>
          <w:rFonts w:ascii="Times New Roman" w:hAnsi="Times New Roman" w:cs="Times New Roman"/>
          <w:b/>
          <w:bCs/>
          <w:color w:val="000000"/>
          <w:sz w:val="20"/>
          <w:szCs w:val="20"/>
        </w:rPr>
        <w:tab/>
        <w:t>105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Chemistry Courses</w:t>
      </w:r>
      <w:r w:rsidRPr="002C5B36">
        <w:rPr>
          <w:rFonts w:ascii="Times New Roman" w:hAnsi="Times New Roman" w:cs="Times New Roman"/>
          <w:color w:val="000000"/>
          <w:sz w:val="20"/>
          <w:szCs w:val="20"/>
        </w:rPr>
        <w:tab/>
        <w:t>55*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Cognates</w:t>
      </w:r>
      <w:r w:rsidRPr="002C5B36">
        <w:rPr>
          <w:rFonts w:ascii="Times New Roman" w:hAnsi="Times New Roman" w:cs="Times New Roman"/>
          <w:color w:val="000000"/>
          <w:sz w:val="20"/>
          <w:szCs w:val="20"/>
        </w:rPr>
        <w:tab/>
        <w:t>25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Concentration</w:t>
      </w:r>
      <w:r w:rsidRPr="002C5B36">
        <w:rPr>
          <w:rFonts w:ascii="Times New Roman" w:hAnsi="Times New Roman" w:cs="Times New Roman"/>
          <w:color w:val="000000"/>
          <w:sz w:val="20"/>
          <w:szCs w:val="20"/>
        </w:rPr>
        <w:tab/>
        <w:t>25</w:t>
      </w:r>
    </w:p>
    <w:p w:rsidR="002C5B36" w:rsidRPr="002C5B36" w:rsidRDefault="002C5B36" w:rsidP="002C5B36">
      <w:pPr>
        <w:tabs>
          <w:tab w:val="left" w:pos="3729"/>
          <w:tab w:val="left" w:pos="3848"/>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Minor Requirement </w:t>
      </w:r>
      <w:r w:rsidRPr="002C5B36">
        <w:rPr>
          <w:rFonts w:ascii="Times New Roman" w:hAnsi="Times New Roman" w:cs="Times New Roman"/>
          <w:b/>
          <w:bCs/>
          <w:color w:val="000000"/>
          <w:sz w:val="20"/>
          <w:szCs w:val="20"/>
        </w:rPr>
        <w:tab/>
      </w:r>
      <w:r w:rsidRPr="002C5B36">
        <w:rPr>
          <w:rFonts w:ascii="Times New Roman" w:hAnsi="Times New Roman" w:cs="Times New Roman"/>
          <w:b/>
          <w:bCs/>
          <w:color w:val="000000"/>
          <w:sz w:val="20"/>
          <w:szCs w:val="20"/>
        </w:rPr>
        <w:tab/>
        <w:t>0 units</w:t>
      </w:r>
    </w:p>
    <w:p w:rsidR="002C5B36" w:rsidRPr="002C5B36" w:rsidRDefault="002C5B36" w:rsidP="002C5B36">
      <w:pPr>
        <w:tabs>
          <w:tab w:val="left" w:pos="3443"/>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Other University Requirements</w:t>
      </w:r>
      <w:r w:rsidRPr="002C5B36">
        <w:rPr>
          <w:rFonts w:ascii="Times New Roman" w:hAnsi="Times New Roman" w:cs="Times New Roman"/>
          <w:b/>
          <w:bCs/>
          <w:color w:val="000000"/>
          <w:sz w:val="20"/>
          <w:szCs w:val="20"/>
        </w:rPr>
        <w:tab/>
        <w:t>72–77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CSUB 101</w:t>
      </w:r>
      <w:r w:rsidRPr="002C5B36">
        <w:rPr>
          <w:rFonts w:ascii="Times New Roman" w:hAnsi="Times New Roman" w:cs="Times New Roman"/>
          <w:color w:val="000000"/>
          <w:sz w:val="20"/>
          <w:szCs w:val="20"/>
        </w:rPr>
        <w:tab/>
        <w:t>2</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American Institutions</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A</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B</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C</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D</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1</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2</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3</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GRE</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GWAR (Exam) or Class</w:t>
      </w:r>
      <w:r w:rsidRPr="002C5B36">
        <w:rPr>
          <w:rFonts w:ascii="Times New Roman" w:hAnsi="Times New Roman" w:cs="Times New Roman"/>
          <w:color w:val="000000"/>
          <w:sz w:val="20"/>
          <w:szCs w:val="20"/>
        </w:rPr>
        <w:tab/>
        <w:t>0</w:t>
      </w:r>
      <w:r w:rsidRPr="002C5B36">
        <w:rPr>
          <w:rFonts w:ascii="Times New Roman" w:hAnsi="Times New Roman" w:cs="Times New Roman"/>
          <w:b/>
          <w:bCs/>
          <w:color w:val="000000"/>
          <w:sz w:val="20"/>
          <w:szCs w:val="20"/>
        </w:rPr>
        <w:t>–</w:t>
      </w:r>
      <w:r w:rsidRPr="002C5B36">
        <w:rPr>
          <w:rFonts w:ascii="Times New Roman" w:hAnsi="Times New Roman" w:cs="Times New Roman"/>
          <w:color w:val="000000"/>
          <w:sz w:val="20"/>
          <w:szCs w:val="20"/>
        </w:rPr>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 minor is not required</w:t>
      </w:r>
      <w:r w:rsidRPr="002C5B36">
        <w:rPr>
          <w:rFonts w:ascii="Times New Roman" w:hAnsi="Times New Roman" w:cs="Times New Roman"/>
          <w:color w:val="000000"/>
          <w:sz w:val="20"/>
          <w:szCs w:val="20"/>
        </w:rPr>
        <w:tab/>
        <w:t>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*satisfied in major or cognate</w:t>
      </w:r>
    </w:p>
    <w:p w:rsidR="002C5B36" w:rsidRPr="002C5B36" w:rsidRDefault="002C5B36" w:rsidP="002C5B36">
      <w:pPr>
        <w:tabs>
          <w:tab w:val="left" w:pos="351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Additional Units</w:t>
      </w:r>
      <w:r w:rsidRPr="002C5B36">
        <w:rPr>
          <w:rFonts w:ascii="Times New Roman" w:hAnsi="Times New Roman" w:cs="Times New Roman"/>
          <w:b/>
          <w:bCs/>
          <w:color w:val="000000"/>
          <w:sz w:val="20"/>
          <w:szCs w:val="20"/>
        </w:rPr>
        <w:tab/>
        <w:t>0-3 units</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Major in Chemistry with a Concentration in Management and Marketing (105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color w:val="000000"/>
          <w:sz w:val="20"/>
          <w:szCs w:val="20"/>
        </w:rPr>
        <w:t>1.</w:t>
      </w:r>
      <w:r w:rsidRPr="002C5B36">
        <w:rPr>
          <w:rFonts w:ascii="Times New Roman" w:hAnsi="Times New Roman" w:cs="Times New Roman"/>
          <w:b/>
          <w:bCs/>
          <w:sz w:val="20"/>
          <w:szCs w:val="20"/>
        </w:rPr>
        <w:tab/>
        <w:t>Lower Division</w:t>
      </w:r>
      <w:r w:rsidRPr="002C5B36">
        <w:rPr>
          <w:rFonts w:ascii="Times New Roman" w:hAnsi="Times New Roman" w:cs="Times New Roman"/>
          <w:sz w:val="20"/>
          <w:szCs w:val="20"/>
        </w:rPr>
        <w:t xml:space="preserve"> (15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 xml:space="preserve">CHEM 211, 211L, 212, 212L, 213, 213L [Satisfies Areas B1 and B3]. </w:t>
      </w:r>
      <w:r w:rsidRPr="002C5B36">
        <w:rPr>
          <w:rFonts w:ascii="Times New Roman" w:hAnsi="Times New Roman" w:cs="Times New Roman"/>
          <w:i/>
          <w:iCs/>
          <w:sz w:val="20"/>
          <w:szCs w:val="20"/>
        </w:rPr>
        <w:t>Prerequisite for CHEM 211: CHEM 101 or satisfactory score on Chemistry Placement Test.</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2.</w:t>
      </w:r>
      <w:r w:rsidRPr="002C5B36">
        <w:rPr>
          <w:rFonts w:ascii="Times New Roman" w:hAnsi="Times New Roman" w:cs="Times New Roman"/>
          <w:b/>
          <w:bCs/>
          <w:sz w:val="20"/>
          <w:szCs w:val="20"/>
        </w:rPr>
        <w:tab/>
        <w:t>Upper Division</w:t>
      </w:r>
      <w:r w:rsidRPr="002C5B36">
        <w:rPr>
          <w:rFonts w:ascii="Times New Roman" w:hAnsi="Times New Roman" w:cs="Times New Roman"/>
          <w:sz w:val="20"/>
          <w:szCs w:val="20"/>
        </w:rPr>
        <w:t xml:space="preserve"> (40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CHEM</w:t>
      </w:r>
      <w:proofErr w:type="gramEnd"/>
      <w:r w:rsidRPr="002C5B36">
        <w:rPr>
          <w:rFonts w:ascii="Times New Roman" w:hAnsi="Times New Roman" w:cs="Times New Roman"/>
          <w:sz w:val="20"/>
          <w:szCs w:val="20"/>
        </w:rPr>
        <w:t xml:space="preserve"> 331, 332, 340, 350, 361, 362, 390, and 490 (33 units) </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One course out of CHEM 421, 422 (4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c.</w:t>
      </w:r>
      <w:r w:rsidRPr="002C5B36">
        <w:rPr>
          <w:rFonts w:ascii="Times New Roman" w:hAnsi="Times New Roman" w:cs="Times New Roman"/>
          <w:sz w:val="20"/>
          <w:szCs w:val="20"/>
        </w:rPr>
        <w:tab/>
        <w:t>One course out of CHEM 451, 452, 453 (3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3.</w:t>
      </w:r>
      <w:r w:rsidRPr="002C5B36">
        <w:rPr>
          <w:rFonts w:ascii="Times New Roman" w:hAnsi="Times New Roman" w:cs="Times New Roman"/>
          <w:b/>
          <w:bCs/>
          <w:sz w:val="20"/>
          <w:szCs w:val="20"/>
        </w:rPr>
        <w:tab/>
        <w:t>Cognates</w:t>
      </w:r>
      <w:r w:rsidRPr="002C5B36">
        <w:rPr>
          <w:rFonts w:ascii="Times New Roman" w:hAnsi="Times New Roman" w:cs="Times New Roman"/>
          <w:sz w:val="20"/>
          <w:szCs w:val="20"/>
        </w:rPr>
        <w:t xml:space="preserve"> (25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MATH 211, 212 or MATH 201, 202 or MATH 231, 232 (10 units) [Satisfies Area B4]</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 xml:space="preserve">PHYS 201, 202, 203 </w:t>
      </w:r>
    </w:p>
    <w:p w:rsidR="002C5B36" w:rsidRPr="002C5B36" w:rsidRDefault="002C5B36" w:rsidP="002C5B3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2C5B36">
        <w:rPr>
          <w:rFonts w:ascii="Times New Roman" w:hAnsi="Times New Roman" w:cs="Times New Roman"/>
          <w:sz w:val="20"/>
          <w:szCs w:val="20"/>
        </w:rPr>
        <w:t>4.</w:t>
      </w:r>
      <w:r w:rsidRPr="002C5B36">
        <w:rPr>
          <w:rFonts w:ascii="Times New Roman" w:hAnsi="Times New Roman" w:cs="Times New Roman"/>
          <w:b/>
          <w:bCs/>
          <w:sz w:val="20"/>
          <w:szCs w:val="20"/>
        </w:rPr>
        <w:tab/>
        <w:t>Concentration in Management and Marketing</w:t>
      </w:r>
      <w:r w:rsidRPr="002C5B36">
        <w:rPr>
          <w:rFonts w:ascii="Times New Roman" w:hAnsi="Times New Roman" w:cs="Times New Roman"/>
          <w:sz w:val="20"/>
          <w:szCs w:val="20"/>
        </w:rPr>
        <w:t xml:space="preserve"> (25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Required Classes: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r w:rsidRPr="002C5B36">
        <w:rPr>
          <w:rFonts w:ascii="Times New Roman" w:hAnsi="Times New Roman" w:cs="Times New Roman"/>
          <w:sz w:val="20"/>
          <w:szCs w:val="20"/>
        </w:rPr>
        <w:tab/>
        <w:t xml:space="preserve">MGMT 300, 310, MKTG 300 </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Elective Courses (minimum of two, patterns below just suggestions):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Symbol" w:hAnsi="Symbol" w:cs="Symbol"/>
          <w:sz w:val="20"/>
          <w:szCs w:val="20"/>
        </w:rPr>
        <w:tab/>
      </w:r>
      <w:r w:rsidRPr="002C5B36">
        <w:rPr>
          <w:rFonts w:ascii="Symbol" w:hAnsi="Symbol" w:cs="Symbol"/>
          <w:sz w:val="20"/>
          <w:szCs w:val="20"/>
        </w:rPr>
        <w:tab/>
      </w:r>
      <w:r w:rsidRPr="002C5B36">
        <w:rPr>
          <w:rFonts w:ascii="Symbol" w:hAnsi="Symbol" w:cs="Symbol"/>
          <w:sz w:val="20"/>
          <w:szCs w:val="20"/>
        </w:rPr>
        <w:t></w:t>
      </w:r>
      <w:r w:rsidRPr="002C5B36">
        <w:rPr>
          <w:rFonts w:ascii="Times New Roman" w:hAnsi="Times New Roman" w:cs="Times New Roman"/>
          <w:sz w:val="20"/>
          <w:szCs w:val="20"/>
        </w:rPr>
        <w:tab/>
      </w:r>
      <w:r w:rsidRPr="002C5B36">
        <w:rPr>
          <w:rFonts w:ascii="Times New Roman" w:hAnsi="Times New Roman" w:cs="Times New Roman"/>
          <w:i/>
          <w:iCs/>
          <w:sz w:val="20"/>
          <w:szCs w:val="20"/>
        </w:rPr>
        <w:t>Management Focus: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r>
      <w:r w:rsidRPr="002C5B36">
        <w:rPr>
          <w:rFonts w:ascii="Times New Roman" w:hAnsi="Times New Roman" w:cs="Times New Roman"/>
          <w:color w:val="000000"/>
          <w:sz w:val="20"/>
          <w:szCs w:val="20"/>
        </w:rPr>
        <w:tab/>
      </w:r>
      <w:r w:rsidRPr="002C5B36">
        <w:rPr>
          <w:rFonts w:ascii="Times New Roman" w:hAnsi="Times New Roman" w:cs="Times New Roman"/>
          <w:color w:val="000000"/>
          <w:sz w:val="20"/>
          <w:szCs w:val="20"/>
        </w:rPr>
        <w:tab/>
        <w:t>MGMT 309, 430</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Symbol" w:hAnsi="Symbol" w:cs="Symbol"/>
          <w:color w:val="000000"/>
          <w:sz w:val="20"/>
          <w:szCs w:val="20"/>
        </w:rPr>
        <w:tab/>
      </w:r>
      <w:r w:rsidRPr="002C5B36">
        <w:rPr>
          <w:rFonts w:ascii="Symbol" w:hAnsi="Symbol" w:cs="Symbol"/>
          <w:color w:val="000000"/>
          <w:sz w:val="20"/>
          <w:szCs w:val="20"/>
        </w:rPr>
        <w:tab/>
      </w:r>
      <w:r w:rsidRPr="002C5B36">
        <w:rPr>
          <w:rFonts w:ascii="Symbol" w:hAnsi="Symbol" w:cs="Symbol"/>
          <w:color w:val="000000"/>
          <w:sz w:val="20"/>
          <w:szCs w:val="20"/>
        </w:rPr>
        <w:t></w:t>
      </w:r>
      <w:r w:rsidRPr="002C5B36">
        <w:rPr>
          <w:rFonts w:ascii="Times New Roman" w:hAnsi="Times New Roman" w:cs="Times New Roman"/>
          <w:sz w:val="20"/>
          <w:szCs w:val="20"/>
        </w:rPr>
        <w:tab/>
      </w:r>
      <w:r w:rsidRPr="002C5B36">
        <w:rPr>
          <w:rFonts w:ascii="Times New Roman" w:hAnsi="Times New Roman" w:cs="Times New Roman"/>
          <w:i/>
          <w:iCs/>
          <w:sz w:val="20"/>
          <w:szCs w:val="20"/>
        </w:rPr>
        <w:t>Logistics/Operations Focus: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r>
      <w:r w:rsidRPr="002C5B36">
        <w:rPr>
          <w:rFonts w:ascii="Times New Roman" w:hAnsi="Times New Roman" w:cs="Times New Roman"/>
          <w:color w:val="000000"/>
          <w:sz w:val="20"/>
          <w:szCs w:val="20"/>
        </w:rPr>
        <w:tab/>
      </w:r>
      <w:r w:rsidRPr="002C5B36">
        <w:rPr>
          <w:rFonts w:ascii="Times New Roman" w:hAnsi="Times New Roman" w:cs="Times New Roman"/>
          <w:color w:val="000000"/>
          <w:sz w:val="20"/>
          <w:szCs w:val="20"/>
        </w:rPr>
        <w:tab/>
        <w:t>MGMT 302, MKTG 406</w:t>
      </w:r>
      <w:r w:rsidRPr="002C5B36">
        <w:rPr>
          <w:rFonts w:ascii="Times New Roman" w:hAnsi="Times New Roman" w:cs="Times New Roman"/>
          <w:color w:val="000000"/>
          <w:sz w:val="20"/>
          <w:szCs w:val="20"/>
        </w:rPr>
        <w:tab/>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Symbol" w:hAnsi="Symbol" w:cs="Symbol"/>
          <w:color w:val="000000"/>
          <w:sz w:val="20"/>
          <w:szCs w:val="20"/>
        </w:rPr>
        <w:tab/>
      </w:r>
      <w:r w:rsidRPr="002C5B36">
        <w:rPr>
          <w:rFonts w:ascii="Symbol" w:hAnsi="Symbol" w:cs="Symbol"/>
          <w:color w:val="000000"/>
          <w:sz w:val="20"/>
          <w:szCs w:val="20"/>
        </w:rPr>
        <w:tab/>
      </w:r>
      <w:r w:rsidRPr="002C5B36">
        <w:rPr>
          <w:rFonts w:ascii="Symbol" w:hAnsi="Symbol" w:cs="Symbol"/>
          <w:color w:val="000000"/>
          <w:sz w:val="20"/>
          <w:szCs w:val="20"/>
        </w:rPr>
        <w:t></w:t>
      </w:r>
      <w:r w:rsidRPr="002C5B36">
        <w:rPr>
          <w:rFonts w:ascii="Times New Roman" w:hAnsi="Times New Roman" w:cs="Times New Roman"/>
          <w:sz w:val="20"/>
          <w:szCs w:val="20"/>
        </w:rPr>
        <w:tab/>
      </w:r>
      <w:r w:rsidRPr="002C5B36">
        <w:rPr>
          <w:rFonts w:ascii="Times New Roman" w:hAnsi="Times New Roman" w:cs="Times New Roman"/>
          <w:i/>
          <w:iCs/>
          <w:sz w:val="20"/>
          <w:szCs w:val="20"/>
        </w:rPr>
        <w:t>Marketing/Sales Focus:</w:t>
      </w:r>
      <w:r w:rsidRPr="002C5B36">
        <w:rPr>
          <w:rFonts w:ascii="Times New Roman" w:hAnsi="Times New Roman" w:cs="Times New Roman"/>
          <w:sz w:val="20"/>
          <w:szCs w:val="20"/>
        </w:rPr>
        <w:tab/>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r>
      <w:r w:rsidRPr="002C5B36">
        <w:rPr>
          <w:rFonts w:ascii="Times New Roman" w:hAnsi="Times New Roman" w:cs="Times New Roman"/>
          <w:color w:val="000000"/>
          <w:sz w:val="20"/>
          <w:szCs w:val="20"/>
        </w:rPr>
        <w:tab/>
      </w:r>
      <w:r w:rsidRPr="002C5B36">
        <w:rPr>
          <w:rFonts w:ascii="Times New Roman" w:hAnsi="Times New Roman" w:cs="Times New Roman"/>
          <w:color w:val="000000"/>
          <w:sz w:val="20"/>
          <w:szCs w:val="20"/>
        </w:rPr>
        <w:tab/>
        <w:t xml:space="preserve">MKTG 301, 302 </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2C5B36">
        <w:rPr>
          <w:rFonts w:ascii="Times New Roman" w:hAnsi="Times New Roman" w:cs="Times New Roman"/>
          <w:i/>
          <w:iCs/>
          <w:color w:val="000000"/>
          <w:sz w:val="20"/>
          <w:szCs w:val="20"/>
        </w:rPr>
        <w:t>*The minimum GPA for these 105 units is 2.0</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Bachelor of Science Degree in Chemistry with a Concentration in Occupational Safety and Health Management</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tabs>
          <w:tab w:val="left" w:pos="3465"/>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Total Units Required to Graduate</w:t>
      </w:r>
      <w:r w:rsidRPr="002C5B36">
        <w:rPr>
          <w:rFonts w:ascii="Times New Roman" w:hAnsi="Times New Roman" w:cs="Times New Roman"/>
          <w:b/>
          <w:bCs/>
          <w:color w:val="000000"/>
          <w:sz w:val="20"/>
          <w:szCs w:val="20"/>
        </w:rPr>
        <w:tab/>
        <w:t>180 units</w:t>
      </w:r>
    </w:p>
    <w:p w:rsidR="002C5B36" w:rsidRPr="002C5B36" w:rsidRDefault="002C5B36" w:rsidP="002C5B36">
      <w:pPr>
        <w:tabs>
          <w:tab w:val="left" w:pos="3465"/>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Major Requirements</w:t>
      </w:r>
      <w:r w:rsidRPr="002C5B36">
        <w:rPr>
          <w:rFonts w:ascii="Times New Roman" w:hAnsi="Times New Roman" w:cs="Times New Roman"/>
          <w:b/>
          <w:bCs/>
          <w:color w:val="000000"/>
          <w:sz w:val="20"/>
          <w:szCs w:val="20"/>
        </w:rPr>
        <w:tab/>
        <w:t>103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Chemistry Courses</w:t>
      </w:r>
      <w:r w:rsidRPr="002C5B36">
        <w:rPr>
          <w:rFonts w:ascii="Times New Roman" w:hAnsi="Times New Roman" w:cs="Times New Roman"/>
          <w:color w:val="000000"/>
          <w:sz w:val="20"/>
          <w:szCs w:val="20"/>
        </w:rPr>
        <w:tab/>
        <w:t>55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Cognates</w:t>
      </w:r>
      <w:r w:rsidRPr="002C5B36">
        <w:rPr>
          <w:rFonts w:ascii="Times New Roman" w:hAnsi="Times New Roman" w:cs="Times New Roman"/>
          <w:color w:val="000000"/>
          <w:sz w:val="20"/>
          <w:szCs w:val="20"/>
        </w:rPr>
        <w:tab/>
        <w:t>25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Concentration</w:t>
      </w:r>
      <w:r w:rsidRPr="002C5B36">
        <w:rPr>
          <w:rFonts w:ascii="Times New Roman" w:hAnsi="Times New Roman" w:cs="Times New Roman"/>
          <w:color w:val="000000"/>
          <w:sz w:val="20"/>
          <w:szCs w:val="20"/>
        </w:rPr>
        <w:tab/>
        <w:t>23</w:t>
      </w:r>
    </w:p>
    <w:p w:rsidR="002C5B36" w:rsidRPr="002C5B36" w:rsidRDefault="002C5B36" w:rsidP="002C5B36">
      <w:pPr>
        <w:tabs>
          <w:tab w:val="left" w:pos="3617"/>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Minor Requirement </w:t>
      </w:r>
      <w:r w:rsidRPr="002C5B36">
        <w:rPr>
          <w:rFonts w:ascii="Times New Roman" w:hAnsi="Times New Roman" w:cs="Times New Roman"/>
          <w:b/>
          <w:bCs/>
          <w:color w:val="000000"/>
          <w:sz w:val="20"/>
          <w:szCs w:val="20"/>
        </w:rPr>
        <w:tab/>
        <w:t xml:space="preserve"> 0 units</w:t>
      </w:r>
    </w:p>
    <w:p w:rsidR="002C5B36" w:rsidRPr="002C5B36" w:rsidRDefault="002C5B36" w:rsidP="002C5B36">
      <w:pPr>
        <w:tabs>
          <w:tab w:val="left" w:pos="3263"/>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Other University Requirements</w:t>
      </w:r>
      <w:r w:rsidRPr="002C5B36">
        <w:rPr>
          <w:rFonts w:ascii="Times New Roman" w:hAnsi="Times New Roman" w:cs="Times New Roman"/>
          <w:b/>
          <w:bCs/>
          <w:color w:val="000000"/>
          <w:sz w:val="20"/>
          <w:szCs w:val="20"/>
        </w:rPr>
        <w:tab/>
        <w:t>72–77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CSUB 101</w:t>
      </w:r>
      <w:r w:rsidRPr="002C5B36">
        <w:rPr>
          <w:rFonts w:ascii="Times New Roman" w:hAnsi="Times New Roman" w:cs="Times New Roman"/>
          <w:color w:val="000000"/>
          <w:sz w:val="20"/>
          <w:szCs w:val="20"/>
        </w:rPr>
        <w:tab/>
        <w:t>2</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lastRenderedPageBreak/>
        <w:tab/>
        <w:t>American Institutions</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A</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B</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C</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D</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1</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2</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3</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GRE</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GWAR (Exam) or Class</w:t>
      </w:r>
      <w:r w:rsidRPr="002C5B36">
        <w:rPr>
          <w:rFonts w:ascii="Times New Roman" w:hAnsi="Times New Roman" w:cs="Times New Roman"/>
          <w:color w:val="000000"/>
          <w:sz w:val="20"/>
          <w:szCs w:val="20"/>
        </w:rPr>
        <w:tab/>
        <w:t>0</w:t>
      </w:r>
      <w:r w:rsidRPr="002C5B36">
        <w:rPr>
          <w:rFonts w:ascii="Times New Roman" w:hAnsi="Times New Roman" w:cs="Times New Roman"/>
          <w:b/>
          <w:bCs/>
          <w:color w:val="000000"/>
          <w:sz w:val="20"/>
          <w:szCs w:val="20"/>
        </w:rPr>
        <w:t>–</w:t>
      </w:r>
      <w:r w:rsidRPr="002C5B36">
        <w:rPr>
          <w:rFonts w:ascii="Times New Roman" w:hAnsi="Times New Roman" w:cs="Times New Roman"/>
          <w:color w:val="000000"/>
          <w:sz w:val="20"/>
          <w:szCs w:val="20"/>
        </w:rPr>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 minor is not required</w:t>
      </w:r>
      <w:r w:rsidRPr="002C5B36">
        <w:rPr>
          <w:rFonts w:ascii="Times New Roman" w:hAnsi="Times New Roman" w:cs="Times New Roman"/>
          <w:color w:val="000000"/>
          <w:sz w:val="20"/>
          <w:szCs w:val="20"/>
        </w:rPr>
        <w:tab/>
        <w:t>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*satisfied in major or cognate</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**GWAR requirement is fulfilled through exam.</w:t>
      </w:r>
    </w:p>
    <w:p w:rsidR="002C5B36" w:rsidRPr="002C5B36" w:rsidRDefault="002C5B36" w:rsidP="002C5B36">
      <w:pPr>
        <w:tabs>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Additional Units</w:t>
      </w:r>
      <w:r w:rsidRPr="002C5B36">
        <w:rPr>
          <w:rFonts w:ascii="Times New Roman" w:hAnsi="Times New Roman" w:cs="Times New Roman"/>
          <w:b/>
          <w:bCs/>
          <w:color w:val="000000"/>
          <w:sz w:val="20"/>
          <w:szCs w:val="20"/>
        </w:rPr>
        <w:tab/>
        <w:t>0-5 units</w:t>
      </w:r>
    </w:p>
    <w:p w:rsidR="002C5B36" w:rsidRPr="002C5B36" w:rsidRDefault="002C5B36" w:rsidP="002C5B36">
      <w:pPr>
        <w:tabs>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Major in Chemistry with a Concentration in Occupational Safety and Health Management (10</w:t>
      </w:r>
      <w:r w:rsidR="00A2463B">
        <w:rPr>
          <w:rFonts w:ascii="Times New Roman" w:hAnsi="Times New Roman" w:cs="Times New Roman"/>
          <w:b/>
          <w:bCs/>
          <w:color w:val="000000"/>
          <w:sz w:val="20"/>
          <w:szCs w:val="20"/>
        </w:rPr>
        <w:t>3</w:t>
      </w:r>
      <w:r w:rsidRPr="002C5B36">
        <w:rPr>
          <w:rFonts w:ascii="Times New Roman" w:hAnsi="Times New Roman" w:cs="Times New Roman"/>
          <w:b/>
          <w:bCs/>
          <w:color w:val="000000"/>
          <w:sz w:val="20"/>
          <w:szCs w:val="20"/>
        </w:rPr>
        <w:t xml:space="preserve">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color w:val="000000"/>
          <w:sz w:val="20"/>
          <w:szCs w:val="20"/>
        </w:rPr>
        <w:t>1.</w:t>
      </w:r>
      <w:r w:rsidRPr="002C5B36">
        <w:rPr>
          <w:rFonts w:ascii="Times New Roman" w:hAnsi="Times New Roman" w:cs="Times New Roman"/>
          <w:color w:val="000000"/>
          <w:sz w:val="20"/>
          <w:szCs w:val="20"/>
        </w:rPr>
        <w:tab/>
      </w:r>
      <w:r w:rsidRPr="002C5B36">
        <w:rPr>
          <w:rFonts w:ascii="Times New Roman" w:hAnsi="Times New Roman" w:cs="Times New Roman"/>
          <w:b/>
          <w:bCs/>
          <w:sz w:val="20"/>
          <w:szCs w:val="20"/>
        </w:rPr>
        <w:t>Lower Division</w:t>
      </w:r>
      <w:r w:rsidRPr="002C5B36">
        <w:rPr>
          <w:rFonts w:ascii="Times New Roman" w:hAnsi="Times New Roman" w:cs="Times New Roman"/>
          <w:sz w:val="20"/>
          <w:szCs w:val="20"/>
        </w:rPr>
        <w:t xml:space="preserve"> (15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 xml:space="preserve">CHEM 211, 211L, 212, 212L, 213, 213L [Satisfies Areas B1 and B3]. </w:t>
      </w:r>
      <w:r w:rsidRPr="002C5B36">
        <w:rPr>
          <w:rFonts w:ascii="Times New Roman" w:hAnsi="Times New Roman" w:cs="Times New Roman"/>
          <w:i/>
          <w:iCs/>
          <w:sz w:val="20"/>
          <w:szCs w:val="20"/>
        </w:rPr>
        <w:t>Prerequisite for CHEM 211: CHEM 101 or satisfactory score on Chemistry Placement Test.</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2.</w:t>
      </w:r>
      <w:r w:rsidRPr="002C5B36">
        <w:rPr>
          <w:rFonts w:ascii="Times New Roman" w:hAnsi="Times New Roman" w:cs="Times New Roman"/>
          <w:sz w:val="20"/>
          <w:szCs w:val="20"/>
        </w:rPr>
        <w:tab/>
      </w:r>
      <w:r w:rsidRPr="002C5B36">
        <w:rPr>
          <w:rFonts w:ascii="Times New Roman" w:hAnsi="Times New Roman" w:cs="Times New Roman"/>
          <w:b/>
          <w:bCs/>
          <w:sz w:val="20"/>
          <w:szCs w:val="20"/>
        </w:rPr>
        <w:t>Upper Division</w:t>
      </w:r>
      <w:r w:rsidRPr="002C5B36">
        <w:rPr>
          <w:rFonts w:ascii="Times New Roman" w:hAnsi="Times New Roman" w:cs="Times New Roman"/>
          <w:sz w:val="20"/>
          <w:szCs w:val="20"/>
        </w:rPr>
        <w:t xml:space="preserve"> (40 units)*</w:t>
      </w:r>
    </w:p>
    <w:p w:rsidR="002C5B36" w:rsidRPr="002C5B36" w:rsidRDefault="002C5B36" w:rsidP="002C5B3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CHEM</w:t>
      </w:r>
      <w:proofErr w:type="gramEnd"/>
      <w:r w:rsidRPr="002C5B36">
        <w:rPr>
          <w:rFonts w:ascii="Times New Roman" w:hAnsi="Times New Roman" w:cs="Times New Roman"/>
          <w:sz w:val="20"/>
          <w:szCs w:val="20"/>
        </w:rPr>
        <w:t xml:space="preserve"> 331, 332, 340, 350, 361, 362, 390, and 490 (33 units) </w:t>
      </w:r>
    </w:p>
    <w:p w:rsidR="002C5B36" w:rsidRPr="002C5B36" w:rsidRDefault="002C5B36" w:rsidP="002C5B3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One course out of CHEM 421, 422 (4 units)</w:t>
      </w:r>
    </w:p>
    <w:p w:rsidR="002C5B36" w:rsidRPr="002C5B36" w:rsidRDefault="002C5B36" w:rsidP="002C5B3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2C5B36">
        <w:rPr>
          <w:rFonts w:ascii="Times New Roman" w:hAnsi="Times New Roman" w:cs="Times New Roman"/>
          <w:sz w:val="20"/>
          <w:szCs w:val="20"/>
        </w:rPr>
        <w:tab/>
        <w:t>c.</w:t>
      </w:r>
      <w:r w:rsidRPr="002C5B36">
        <w:rPr>
          <w:rFonts w:ascii="Times New Roman" w:hAnsi="Times New Roman" w:cs="Times New Roman"/>
          <w:sz w:val="20"/>
          <w:szCs w:val="20"/>
        </w:rPr>
        <w:tab/>
        <w:t>One course out of CHEM 451, 452, 453 (3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3.</w:t>
      </w:r>
      <w:r w:rsidRPr="002C5B36">
        <w:rPr>
          <w:rFonts w:ascii="Times New Roman" w:hAnsi="Times New Roman" w:cs="Times New Roman"/>
          <w:sz w:val="20"/>
          <w:szCs w:val="20"/>
        </w:rPr>
        <w:tab/>
      </w:r>
      <w:r w:rsidRPr="002C5B36">
        <w:rPr>
          <w:rFonts w:ascii="Times New Roman" w:hAnsi="Times New Roman" w:cs="Times New Roman"/>
          <w:b/>
          <w:bCs/>
          <w:sz w:val="20"/>
          <w:szCs w:val="20"/>
        </w:rPr>
        <w:t>Cognates</w:t>
      </w:r>
      <w:r w:rsidRPr="002C5B36">
        <w:rPr>
          <w:rFonts w:ascii="Times New Roman" w:hAnsi="Times New Roman" w:cs="Times New Roman"/>
          <w:sz w:val="20"/>
          <w:szCs w:val="20"/>
        </w:rPr>
        <w:t xml:space="preserve"> (25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MATH 211, 212 or MATH 201, 202 or MATH 231, 232 (10 units) [Satisfies Area B4]</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 xml:space="preserve">PHYS 201, 202, 203 </w:t>
      </w:r>
    </w:p>
    <w:p w:rsidR="002C5B36" w:rsidRPr="002C5B36" w:rsidRDefault="002C5B36" w:rsidP="002C5B3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2C5B36">
        <w:rPr>
          <w:rFonts w:ascii="Times New Roman" w:hAnsi="Times New Roman" w:cs="Times New Roman"/>
          <w:sz w:val="20"/>
          <w:szCs w:val="20"/>
        </w:rPr>
        <w:t>4.</w:t>
      </w:r>
      <w:r w:rsidRPr="002C5B36">
        <w:rPr>
          <w:rFonts w:ascii="Times New Roman" w:hAnsi="Times New Roman" w:cs="Times New Roman"/>
          <w:sz w:val="20"/>
          <w:szCs w:val="20"/>
        </w:rPr>
        <w:tab/>
      </w:r>
      <w:r w:rsidRPr="002C5B36">
        <w:rPr>
          <w:rFonts w:ascii="Times New Roman" w:hAnsi="Times New Roman" w:cs="Times New Roman"/>
          <w:b/>
          <w:bCs/>
          <w:sz w:val="20"/>
          <w:szCs w:val="20"/>
        </w:rPr>
        <w:t>Concentration in Area Energy Occupational Safety and Health Management</w:t>
      </w:r>
      <w:r w:rsidRPr="002C5B36">
        <w:rPr>
          <w:rFonts w:ascii="Times New Roman" w:hAnsi="Times New Roman" w:cs="Times New Roman"/>
          <w:sz w:val="20"/>
          <w:szCs w:val="20"/>
        </w:rPr>
        <w:t xml:space="preserve"> (23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Required Classes: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ERM</w:t>
      </w:r>
      <w:proofErr w:type="gramEnd"/>
      <w:r w:rsidRPr="002C5B36">
        <w:rPr>
          <w:rFonts w:ascii="Times New Roman" w:hAnsi="Times New Roman" w:cs="Times New Roman"/>
          <w:sz w:val="20"/>
          <w:szCs w:val="20"/>
        </w:rPr>
        <w:t xml:space="preserve"> 301, 302, 310, and 320 (18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PPA 475</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Bachelor of Science Degree in Chemistry Certified by the American Chemical Society</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tabs>
          <w:tab w:val="left" w:pos="3488"/>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Total Units Required to Graduate</w:t>
      </w:r>
      <w:r w:rsidRPr="002C5B36">
        <w:rPr>
          <w:rFonts w:ascii="Times New Roman" w:hAnsi="Times New Roman" w:cs="Times New Roman"/>
          <w:b/>
          <w:bCs/>
          <w:color w:val="000000"/>
          <w:sz w:val="20"/>
          <w:szCs w:val="20"/>
        </w:rPr>
        <w:tab/>
        <w:t>180 units</w:t>
      </w:r>
    </w:p>
    <w:p w:rsidR="002C5B36" w:rsidRPr="002C5B36" w:rsidRDefault="002C5B36" w:rsidP="002C5B36">
      <w:pPr>
        <w:tabs>
          <w:tab w:val="left" w:pos="3077"/>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Major Requirements</w:t>
      </w:r>
      <w:r w:rsidRPr="002C5B36">
        <w:rPr>
          <w:rFonts w:ascii="Times New Roman" w:hAnsi="Times New Roman" w:cs="Times New Roman"/>
          <w:b/>
          <w:bCs/>
          <w:color w:val="000000"/>
          <w:sz w:val="20"/>
          <w:szCs w:val="20"/>
        </w:rPr>
        <w:tab/>
        <w:t>105–108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Chemistry Courses</w:t>
      </w:r>
      <w:r w:rsidRPr="002C5B36">
        <w:rPr>
          <w:rFonts w:ascii="Times New Roman" w:hAnsi="Times New Roman" w:cs="Times New Roman"/>
          <w:color w:val="000000"/>
          <w:sz w:val="20"/>
          <w:szCs w:val="20"/>
        </w:rPr>
        <w:tab/>
        <w:t>75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Cognates</w:t>
      </w:r>
      <w:r w:rsidRPr="002C5B36">
        <w:rPr>
          <w:rFonts w:ascii="Times New Roman" w:hAnsi="Times New Roman" w:cs="Times New Roman"/>
          <w:color w:val="000000"/>
          <w:sz w:val="20"/>
          <w:szCs w:val="20"/>
        </w:rPr>
        <w:tab/>
        <w:t>30–33</w:t>
      </w:r>
    </w:p>
    <w:p w:rsidR="002C5B36" w:rsidRPr="002C5B36" w:rsidRDefault="002C5B36" w:rsidP="002C5B36">
      <w:pPr>
        <w:tabs>
          <w:tab w:val="left" w:pos="3555"/>
          <w:tab w:val="left" w:pos="3696"/>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 xml:space="preserve">Minor Requirement </w:t>
      </w:r>
      <w:r w:rsidRPr="002C5B36">
        <w:rPr>
          <w:rFonts w:ascii="Times New Roman" w:hAnsi="Times New Roman" w:cs="Times New Roman"/>
          <w:b/>
          <w:bCs/>
          <w:color w:val="000000"/>
          <w:sz w:val="20"/>
          <w:szCs w:val="20"/>
        </w:rPr>
        <w:tab/>
      </w:r>
      <w:r w:rsidRPr="002C5B36">
        <w:rPr>
          <w:rFonts w:ascii="Times New Roman" w:hAnsi="Times New Roman" w:cs="Times New Roman"/>
          <w:b/>
          <w:bCs/>
          <w:color w:val="000000"/>
          <w:sz w:val="20"/>
          <w:szCs w:val="20"/>
        </w:rPr>
        <w:tab/>
        <w:t>0 units</w:t>
      </w:r>
    </w:p>
    <w:p w:rsidR="002C5B36" w:rsidRPr="002C5B36" w:rsidRDefault="002C5B36" w:rsidP="002C5B36">
      <w:pPr>
        <w:tabs>
          <w:tab w:val="left" w:pos="3589"/>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Other University Requirements</w:t>
      </w:r>
      <w:r w:rsidRPr="002C5B36">
        <w:rPr>
          <w:rFonts w:ascii="Times New Roman" w:hAnsi="Times New Roman" w:cs="Times New Roman"/>
          <w:b/>
          <w:bCs/>
          <w:color w:val="000000"/>
          <w:sz w:val="20"/>
          <w:szCs w:val="20"/>
        </w:rPr>
        <w:tab/>
        <w:t>72 units</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CSUB 101</w:t>
      </w:r>
      <w:r w:rsidRPr="002C5B36">
        <w:rPr>
          <w:rFonts w:ascii="Times New Roman" w:hAnsi="Times New Roman" w:cs="Times New Roman"/>
          <w:color w:val="000000"/>
          <w:sz w:val="20"/>
          <w:szCs w:val="20"/>
        </w:rPr>
        <w:tab/>
        <w:t>2</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American Institutions</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A</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B</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C</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Area D</w:t>
      </w:r>
      <w:r w:rsidRPr="002C5B36">
        <w:rPr>
          <w:rFonts w:ascii="Times New Roman" w:hAnsi="Times New Roman" w:cs="Times New Roman"/>
          <w:color w:val="000000"/>
          <w:sz w:val="20"/>
          <w:szCs w:val="20"/>
        </w:rPr>
        <w:tab/>
        <w:t>15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1</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2</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Theme 3</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GRE</w:t>
      </w:r>
      <w:r w:rsidRPr="002C5B36">
        <w:rPr>
          <w:rFonts w:ascii="Times New Roman" w:hAnsi="Times New Roman" w:cs="Times New Roman"/>
          <w:color w:val="000000"/>
          <w:sz w:val="20"/>
          <w:szCs w:val="20"/>
        </w:rPr>
        <w:tab/>
        <w:t>5</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GWAR (Exam) or Class</w:t>
      </w:r>
      <w:r w:rsidRPr="002C5B36">
        <w:rPr>
          <w:rFonts w:ascii="Times New Roman" w:hAnsi="Times New Roman" w:cs="Times New Roman"/>
          <w:color w:val="000000"/>
          <w:sz w:val="20"/>
          <w:szCs w:val="20"/>
        </w:rPr>
        <w:tab/>
        <w:t>0**</w:t>
      </w:r>
    </w:p>
    <w:p w:rsidR="002C5B36" w:rsidRPr="002C5B36" w:rsidRDefault="002C5B36" w:rsidP="002C5B36">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b/>
        <w:t>A minor is not required</w:t>
      </w:r>
      <w:r w:rsidRPr="002C5B36">
        <w:rPr>
          <w:rFonts w:ascii="Times New Roman" w:hAnsi="Times New Roman" w:cs="Times New Roman"/>
          <w:color w:val="000000"/>
          <w:sz w:val="20"/>
          <w:szCs w:val="20"/>
        </w:rPr>
        <w:tab/>
        <w:t>0</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*everything but Area B2 satisfied in major</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**GWAR requirement is fulfilled through exam</w:t>
      </w:r>
    </w:p>
    <w:p w:rsidR="002C5B36" w:rsidRPr="002C5B36" w:rsidRDefault="002C5B36" w:rsidP="002C5B36">
      <w:pPr>
        <w:tabs>
          <w:tab w:val="left" w:pos="3527"/>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Additional Units</w:t>
      </w:r>
      <w:r w:rsidRPr="002C5B36">
        <w:rPr>
          <w:rFonts w:ascii="Times New Roman" w:hAnsi="Times New Roman" w:cs="Times New Roman"/>
          <w:b/>
          <w:bCs/>
          <w:color w:val="000000"/>
          <w:sz w:val="20"/>
          <w:szCs w:val="20"/>
        </w:rPr>
        <w:tab/>
        <w:t>0-3 units</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lastRenderedPageBreak/>
        <w:t>Requirements for the Major in Chemistry Certified by the American Chemical Society (105</w:t>
      </w:r>
      <w:r w:rsidR="00A2463B">
        <w:rPr>
          <w:rFonts w:ascii="Times New Roman" w:hAnsi="Times New Roman" w:cs="Times New Roman"/>
          <w:b/>
          <w:bCs/>
          <w:color w:val="000000"/>
          <w:sz w:val="20"/>
          <w:szCs w:val="20"/>
        </w:rPr>
        <w:t>-108</w:t>
      </w:r>
      <w:r w:rsidRPr="002C5B36">
        <w:rPr>
          <w:rFonts w:ascii="Times New Roman" w:hAnsi="Times New Roman" w:cs="Times New Roman"/>
          <w:b/>
          <w:bCs/>
          <w:color w:val="000000"/>
          <w:sz w:val="20"/>
          <w:szCs w:val="20"/>
        </w:rPr>
        <w:t xml:space="preserve">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color w:val="000000"/>
          <w:sz w:val="20"/>
          <w:szCs w:val="20"/>
        </w:rPr>
        <w:t>1.</w:t>
      </w:r>
      <w:r w:rsidRPr="002C5B36">
        <w:rPr>
          <w:rFonts w:ascii="Times New Roman" w:hAnsi="Times New Roman" w:cs="Times New Roman"/>
          <w:color w:val="000000"/>
          <w:sz w:val="20"/>
          <w:szCs w:val="20"/>
        </w:rPr>
        <w:tab/>
      </w:r>
      <w:r w:rsidRPr="002C5B36">
        <w:rPr>
          <w:rFonts w:ascii="Times New Roman" w:hAnsi="Times New Roman" w:cs="Times New Roman"/>
          <w:b/>
          <w:bCs/>
          <w:sz w:val="20"/>
          <w:szCs w:val="20"/>
        </w:rPr>
        <w:t>Lower Division</w:t>
      </w:r>
      <w:r w:rsidRPr="002C5B36">
        <w:rPr>
          <w:rFonts w:ascii="Times New Roman" w:hAnsi="Times New Roman" w:cs="Times New Roman"/>
          <w:sz w:val="20"/>
          <w:szCs w:val="20"/>
        </w:rPr>
        <w:t xml:space="preserve"> (15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 xml:space="preserve">CHEM 211, 211L, 212, 212L, 213, 213L [Satisfies Areas B1 and B3]. </w:t>
      </w:r>
      <w:r w:rsidRPr="002C5B36">
        <w:rPr>
          <w:rFonts w:ascii="Times New Roman" w:hAnsi="Times New Roman" w:cs="Times New Roman"/>
          <w:i/>
          <w:iCs/>
          <w:sz w:val="20"/>
          <w:szCs w:val="20"/>
        </w:rPr>
        <w:t>Prerequisite for CHEM 211: CHEM 101 or satisfactory score on Chemistry Placement Test</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2.</w:t>
      </w:r>
      <w:r w:rsidRPr="002C5B36">
        <w:rPr>
          <w:rFonts w:ascii="Times New Roman" w:hAnsi="Times New Roman" w:cs="Times New Roman"/>
          <w:sz w:val="20"/>
          <w:szCs w:val="20"/>
        </w:rPr>
        <w:tab/>
      </w:r>
      <w:r w:rsidRPr="002C5B36">
        <w:rPr>
          <w:rFonts w:ascii="Times New Roman" w:hAnsi="Times New Roman" w:cs="Times New Roman"/>
          <w:b/>
          <w:bCs/>
          <w:sz w:val="20"/>
          <w:szCs w:val="20"/>
        </w:rPr>
        <w:t>Upper Division</w:t>
      </w:r>
      <w:r w:rsidR="00A2463B">
        <w:rPr>
          <w:rFonts w:ascii="Times New Roman" w:hAnsi="Times New Roman" w:cs="Times New Roman"/>
          <w:sz w:val="20"/>
          <w:szCs w:val="20"/>
        </w:rPr>
        <w:t xml:space="preserve"> (60</w:t>
      </w:r>
      <w:r w:rsidRPr="002C5B36">
        <w:rPr>
          <w:rFonts w:ascii="Times New Roman" w:hAnsi="Times New Roman" w:cs="Times New Roman"/>
          <w:sz w:val="20"/>
          <w:szCs w:val="20"/>
        </w:rPr>
        <w:t xml:space="preserve">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a.</w:t>
      </w:r>
      <w:r w:rsidRPr="002C5B36">
        <w:rPr>
          <w:rFonts w:ascii="Times New Roman" w:hAnsi="Times New Roman" w:cs="Times New Roman"/>
          <w:sz w:val="20"/>
          <w:szCs w:val="20"/>
        </w:rPr>
        <w:tab/>
        <w:t>CHEM</w:t>
      </w:r>
      <w:proofErr w:type="gramEnd"/>
      <w:r w:rsidRPr="002C5B36">
        <w:rPr>
          <w:rFonts w:ascii="Times New Roman" w:hAnsi="Times New Roman" w:cs="Times New Roman"/>
          <w:sz w:val="20"/>
          <w:szCs w:val="20"/>
        </w:rPr>
        <w:t xml:space="preserve"> 331, 332, 333, 340, 350, 361, 362, 363, 390, 451, 452, 453, and 490 (51 units) </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b.</w:t>
      </w:r>
      <w:r w:rsidRPr="002C5B36">
        <w:rPr>
          <w:rFonts w:ascii="Times New Roman" w:hAnsi="Times New Roman" w:cs="Times New Roman"/>
          <w:sz w:val="20"/>
          <w:szCs w:val="20"/>
        </w:rPr>
        <w:tab/>
        <w:t>One course out of CHEM 421, 422 (4 units)</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c.</w:t>
      </w:r>
      <w:r w:rsidRPr="002C5B36">
        <w:rPr>
          <w:rFonts w:ascii="Times New Roman" w:hAnsi="Times New Roman" w:cs="Times New Roman"/>
          <w:sz w:val="20"/>
          <w:szCs w:val="20"/>
        </w:rPr>
        <w:tab/>
        <w:t>Five additional units of upper division course work selected with pre-approval of academic advisor (5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sz w:val="20"/>
          <w:szCs w:val="20"/>
        </w:rPr>
      </w:pPr>
      <w:r w:rsidRPr="002C5B36">
        <w:rPr>
          <w:rFonts w:ascii="Times New Roman" w:hAnsi="Times New Roman" w:cs="Times New Roman"/>
          <w:sz w:val="20"/>
          <w:szCs w:val="20"/>
        </w:rPr>
        <w:t>3.</w:t>
      </w:r>
      <w:r w:rsidRPr="002C5B36">
        <w:rPr>
          <w:rFonts w:ascii="Times New Roman" w:hAnsi="Times New Roman" w:cs="Times New Roman"/>
          <w:sz w:val="20"/>
          <w:szCs w:val="20"/>
        </w:rPr>
        <w:tab/>
      </w:r>
      <w:r w:rsidRPr="002C5B36">
        <w:rPr>
          <w:rFonts w:ascii="Times New Roman" w:hAnsi="Times New Roman" w:cs="Times New Roman"/>
          <w:b/>
          <w:bCs/>
          <w:sz w:val="20"/>
          <w:szCs w:val="20"/>
        </w:rPr>
        <w:t>Cognates</w:t>
      </w:r>
      <w:r w:rsidRPr="002C5B36">
        <w:rPr>
          <w:rFonts w:ascii="Times New Roman" w:hAnsi="Times New Roman" w:cs="Times New Roman"/>
          <w:sz w:val="20"/>
          <w:szCs w:val="20"/>
        </w:rPr>
        <w:t xml:space="preserve"> (30 units</w:t>
      </w:r>
      <w:proofErr w:type="gramStart"/>
      <w:r w:rsidRPr="002C5B36">
        <w:rPr>
          <w:rFonts w:ascii="Times New Roman" w:hAnsi="Times New Roman" w:cs="Times New Roman"/>
          <w:sz w:val="20"/>
          <w:szCs w:val="20"/>
        </w:rPr>
        <w:t>)+</w:t>
      </w:r>
      <w:proofErr w:type="gramEnd"/>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t>a.</w:t>
      </w:r>
      <w:r w:rsidRPr="002C5B36">
        <w:rPr>
          <w:rFonts w:ascii="Times New Roman" w:hAnsi="Times New Roman" w:cs="Times New Roman"/>
          <w:sz w:val="20"/>
          <w:szCs w:val="20"/>
        </w:rPr>
        <w:tab/>
        <w:t>MATH 201, 202, 203 or MATH 211, 212, 203 or MATH 231, 232, 233 (15 units) [Satisfies Area B4]</w:t>
      </w:r>
    </w:p>
    <w:p w:rsidR="002C5B36" w:rsidRPr="002C5B36" w:rsidRDefault="002C5B36" w:rsidP="002C5B36">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2C5B36">
        <w:rPr>
          <w:rFonts w:ascii="Times New Roman" w:hAnsi="Times New Roman" w:cs="Times New Roman"/>
          <w:sz w:val="20"/>
          <w:szCs w:val="20"/>
        </w:rPr>
        <w:tab/>
      </w:r>
      <w:proofErr w:type="gramStart"/>
      <w:r w:rsidRPr="002C5B36">
        <w:rPr>
          <w:rFonts w:ascii="Times New Roman" w:hAnsi="Times New Roman" w:cs="Times New Roman"/>
          <w:sz w:val="20"/>
          <w:szCs w:val="20"/>
        </w:rPr>
        <w:t>b.</w:t>
      </w:r>
      <w:r w:rsidRPr="002C5B36">
        <w:rPr>
          <w:rFonts w:ascii="Times New Roman" w:hAnsi="Times New Roman" w:cs="Times New Roman"/>
          <w:sz w:val="20"/>
          <w:szCs w:val="20"/>
        </w:rPr>
        <w:tab/>
        <w:t>PHYS</w:t>
      </w:r>
      <w:proofErr w:type="gramEnd"/>
      <w:r w:rsidRPr="002C5B36">
        <w:rPr>
          <w:rFonts w:ascii="Times New Roman" w:hAnsi="Times New Roman" w:cs="Times New Roman"/>
          <w:sz w:val="20"/>
          <w:szCs w:val="20"/>
        </w:rPr>
        <w:t xml:space="preserve"> 201, 202, 203 or PHYS 221, 222, 223 (15–18 units)</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i/>
          <w:iCs/>
          <w:sz w:val="20"/>
          <w:szCs w:val="20"/>
        </w:rPr>
      </w:pPr>
      <w:r w:rsidRPr="002C5B36">
        <w:rPr>
          <w:rFonts w:ascii="Times New Roman" w:hAnsi="Times New Roman" w:cs="Times New Roman"/>
          <w:i/>
          <w:iCs/>
          <w:sz w:val="20"/>
          <w:szCs w:val="20"/>
        </w:rPr>
        <w:t>*The minimum GPA for these 105 units is 2.0</w:t>
      </w:r>
    </w:p>
    <w:p w:rsidR="002C5B36" w:rsidRPr="002C5B36" w:rsidRDefault="002C5B36" w:rsidP="002C5B36">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Program Student Learning Objectives and Assessment</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The student learning objectives for all chemistry degree options and the program assessment plan as well as assessment results are found at www.csub.edu/chemistry/assessment.</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Requirements for the Minor in Chemistry</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Although no minor is required for the BS degree, a minor in chemistry is available, consisting of 20 units, 10 of which must be in upper division courses taken at CSUB.</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Teaching Credential: Science Teacher Preparation Program Leading to a Degree in Natural Sciences, Primary Concentration in Chemistry</w:t>
      </w:r>
      <w:r w:rsidRPr="002C5B36">
        <w:rPr>
          <w:rFonts w:ascii="Times New Roman" w:hAnsi="Times New Roman" w:cs="Times New Roman"/>
          <w:b/>
          <w:bCs/>
          <w:strike/>
          <w:color w:val="000000"/>
          <w:sz w:val="20"/>
          <w:szCs w:val="20"/>
        </w:rPr>
        <w:t xml:space="preserve"> </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color w:val="000000"/>
          <w:sz w:val="20"/>
          <w:szCs w:val="20"/>
        </w:rPr>
        <w:t xml:space="preserve">The California Commission on Teacher Credentialing (CCTC) has authorized CSUB to offer a single subject matter preparation program in Natural Sciences leading to a Bachelor of Arts degree.  This course work satisfies the subject matter requirements for a “Secondary Teaching Credential in Science.”  The program consists of three components: I. Primary Concentration (major); II. </w:t>
      </w:r>
      <w:proofErr w:type="gramStart"/>
      <w:r w:rsidRPr="002C5B36">
        <w:rPr>
          <w:rFonts w:ascii="Times New Roman" w:hAnsi="Times New Roman" w:cs="Times New Roman"/>
          <w:color w:val="000000"/>
          <w:sz w:val="20"/>
          <w:szCs w:val="20"/>
        </w:rPr>
        <w:t>Secondary Concentration (minor); and III.</w:t>
      </w:r>
      <w:proofErr w:type="gramEnd"/>
      <w:r w:rsidRPr="002C5B36">
        <w:rPr>
          <w:rFonts w:ascii="Times New Roman" w:hAnsi="Times New Roman" w:cs="Times New Roman"/>
          <w:color w:val="000000"/>
          <w:sz w:val="20"/>
          <w:szCs w:val="20"/>
        </w:rPr>
        <w:t xml:space="preserve"> </w:t>
      </w:r>
      <w:proofErr w:type="gramStart"/>
      <w:r w:rsidRPr="002C5B36">
        <w:rPr>
          <w:rFonts w:ascii="Times New Roman" w:hAnsi="Times New Roman" w:cs="Times New Roman"/>
          <w:color w:val="000000"/>
          <w:sz w:val="20"/>
          <w:szCs w:val="20"/>
        </w:rPr>
        <w:t>Breadth (cognates).</w:t>
      </w:r>
      <w:proofErr w:type="gramEnd"/>
      <w:r w:rsidRPr="002C5B36">
        <w:rPr>
          <w:rFonts w:ascii="Times New Roman" w:hAnsi="Times New Roman" w:cs="Times New Roman"/>
          <w:color w:val="000000"/>
          <w:sz w:val="20"/>
          <w:szCs w:val="20"/>
        </w:rPr>
        <w:t xml:space="preserve">  Program completion leads to a BA degree in Natural Sciences with a major in the area of primary concentration and a minor in the secondary concentration.  Additional information may be obtained from the Chemistry Department office (661-654-3027).</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tabs>
          <w:tab w:val="left" w:pos="0"/>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color w:val="000000"/>
          <w:sz w:val="20"/>
          <w:szCs w:val="20"/>
        </w:rPr>
        <w:t>For a detailed description of the course requirements, please turn to the Natural Sciences section in this catalog.</w:t>
      </w: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strike/>
          <w:color w:val="000000"/>
          <w:sz w:val="20"/>
          <w:szCs w:val="20"/>
          <w:u w:val="single"/>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b/>
          <w:bCs/>
          <w:color w:val="000000"/>
          <w:sz w:val="20"/>
          <w:szCs w:val="20"/>
        </w:rPr>
      </w:pPr>
      <w:r w:rsidRPr="002C5B36">
        <w:rPr>
          <w:rFonts w:ascii="Times New Roman" w:hAnsi="Times New Roman" w:cs="Times New Roman"/>
          <w:b/>
          <w:bCs/>
          <w:color w:val="000000"/>
          <w:sz w:val="20"/>
          <w:szCs w:val="20"/>
        </w:rPr>
        <w:t>Academic Regulations</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r w:rsidRPr="002C5B36">
        <w:rPr>
          <w:rFonts w:ascii="Times New Roman" w:hAnsi="Times New Roman" w:cs="Times New Roman"/>
          <w:color w:val="000000"/>
          <w:sz w:val="20"/>
          <w:szCs w:val="20"/>
        </w:rPr>
        <w:t>A grade of “C-” in chemistry as well as cognate courses is the minimal grade acceptable for progression into subsequent chemistry courses.  Students who fail to achieve at least a “C-” may repeat the course. If a course is satisfactorily completed, the prior unsatisfactory grade will no longer bar a student from continuing in the Chemistry program.</w:t>
      </w: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2C5B36" w:rsidRPr="002C5B36" w:rsidRDefault="002C5B36" w:rsidP="002C5B36">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36"/>
    <w:rsid w:val="002C5B36"/>
    <w:rsid w:val="006C6C57"/>
    <w:rsid w:val="00855C7E"/>
    <w:rsid w:val="00A2463B"/>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C5B36"/>
    <w:pPr>
      <w:autoSpaceDE w:val="0"/>
      <w:autoSpaceDN w:val="0"/>
      <w:adjustRightInd w:val="0"/>
      <w:spacing w:after="0" w:line="240" w:lineRule="auto"/>
      <w:jc w:val="both"/>
    </w:pPr>
    <w:rPr>
      <w:rFonts w:ascii="Times New Roman" w:hAnsi="Times New Roman" w:cs="Times New Roman"/>
      <w:b/>
      <w:bCs/>
      <w:color w:val="000000"/>
    </w:rPr>
  </w:style>
  <w:style w:type="paragraph" w:customStyle="1" w:styleId="Text">
    <w:name w:val="Text"/>
    <w:basedOn w:val="Normal"/>
    <w:uiPriority w:val="99"/>
    <w:rsid w:val="002C5B36"/>
    <w:pPr>
      <w:autoSpaceDE w:val="0"/>
      <w:autoSpaceDN w:val="0"/>
      <w:adjustRightInd w:val="0"/>
      <w:spacing w:after="0" w:line="240" w:lineRule="auto"/>
      <w:jc w:val="both"/>
    </w:pPr>
    <w:rPr>
      <w:rFonts w:ascii="Times New Roman" w:hAnsi="Times New Roman" w:cs="Times New Roman"/>
      <w:color w:val="000000"/>
      <w:sz w:val="20"/>
      <w:szCs w:val="20"/>
    </w:rPr>
  </w:style>
  <w:style w:type="paragraph" w:customStyle="1" w:styleId="DeptInformation">
    <w:name w:val="Dept. Information"/>
    <w:uiPriority w:val="99"/>
    <w:rsid w:val="002C5B36"/>
    <w:pPr>
      <w:tabs>
        <w:tab w:val="left" w:pos="1080"/>
      </w:tabs>
      <w:autoSpaceDE w:val="0"/>
      <w:autoSpaceDN w:val="0"/>
      <w:adjustRightInd w:val="0"/>
      <w:spacing w:after="0" w:line="240" w:lineRule="auto"/>
    </w:pPr>
    <w:rPr>
      <w:rFonts w:ascii="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C5B36"/>
    <w:pPr>
      <w:autoSpaceDE w:val="0"/>
      <w:autoSpaceDN w:val="0"/>
      <w:adjustRightInd w:val="0"/>
      <w:spacing w:after="0" w:line="240" w:lineRule="auto"/>
      <w:jc w:val="both"/>
    </w:pPr>
    <w:rPr>
      <w:rFonts w:ascii="Times New Roman" w:hAnsi="Times New Roman" w:cs="Times New Roman"/>
      <w:b/>
      <w:bCs/>
      <w:color w:val="000000"/>
    </w:rPr>
  </w:style>
  <w:style w:type="paragraph" w:customStyle="1" w:styleId="Text">
    <w:name w:val="Text"/>
    <w:basedOn w:val="Normal"/>
    <w:uiPriority w:val="99"/>
    <w:rsid w:val="002C5B36"/>
    <w:pPr>
      <w:autoSpaceDE w:val="0"/>
      <w:autoSpaceDN w:val="0"/>
      <w:adjustRightInd w:val="0"/>
      <w:spacing w:after="0" w:line="240" w:lineRule="auto"/>
      <w:jc w:val="both"/>
    </w:pPr>
    <w:rPr>
      <w:rFonts w:ascii="Times New Roman" w:hAnsi="Times New Roman" w:cs="Times New Roman"/>
      <w:color w:val="000000"/>
      <w:sz w:val="20"/>
      <w:szCs w:val="20"/>
    </w:rPr>
  </w:style>
  <w:style w:type="paragraph" w:customStyle="1" w:styleId="DeptInformation">
    <w:name w:val="Dept. Information"/>
    <w:uiPriority w:val="99"/>
    <w:rsid w:val="002C5B36"/>
    <w:pPr>
      <w:tabs>
        <w:tab w:val="left" w:pos="1080"/>
      </w:tabs>
      <w:autoSpaceDE w:val="0"/>
      <w:autoSpaceDN w:val="0"/>
      <w:adjustRightInd w:val="0"/>
      <w:spacing w:after="0" w:line="240" w:lineRule="auto"/>
    </w:pPr>
    <w:rPr>
      <w:rFonts w:ascii="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1988</Words>
  <Characters>11337</Characters>
  <Application>Microsoft Office Word</Application>
  <DocSecurity>0</DocSecurity>
  <Lines>94</Lines>
  <Paragraphs>26</Paragraphs>
  <ScaleCrop>false</ScaleCrop>
  <Company>California State University, Bakersfield</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3</cp:revision>
  <dcterms:created xsi:type="dcterms:W3CDTF">2013-09-04T22:58:00Z</dcterms:created>
  <dcterms:modified xsi:type="dcterms:W3CDTF">2013-10-10T21:40:00Z</dcterms:modified>
</cp:coreProperties>
</file>