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22" w:rsidRPr="00317822" w:rsidRDefault="00317822" w:rsidP="003178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317822">
        <w:rPr>
          <w:rFonts w:ascii="Times New Roman" w:hAnsi="Times New Roman" w:cs="Times New Roman"/>
          <w:b/>
          <w:bCs/>
          <w:color w:val="000000"/>
          <w:sz w:val="20"/>
          <w:szCs w:val="20"/>
        </w:rPr>
        <w:t>Department of Biology</w:t>
      </w:r>
    </w:p>
    <w:p w:rsidR="00317822" w:rsidRPr="00317822" w:rsidRDefault="00317822" w:rsidP="003178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317822">
        <w:rPr>
          <w:rFonts w:ascii="Times New Roman" w:hAnsi="Times New Roman" w:cs="Times New Roman"/>
          <w:b/>
          <w:bCs/>
          <w:color w:val="000000"/>
          <w:sz w:val="20"/>
          <w:szCs w:val="20"/>
        </w:rPr>
        <w:t xml:space="preserve">School of Natural Sciences, Mathematics, and Engineering </w:t>
      </w:r>
    </w:p>
    <w:p w:rsidR="00317822" w:rsidRPr="00317822" w:rsidRDefault="00317822" w:rsidP="003178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b/>
          <w:bCs/>
          <w:color w:val="000000"/>
          <w:sz w:val="20"/>
          <w:szCs w:val="20"/>
        </w:rPr>
        <w:t>Department Chair:</w:t>
      </w:r>
      <w:r w:rsidRPr="00317822">
        <w:rPr>
          <w:rFonts w:ascii="Times New Roman" w:hAnsi="Times New Roman" w:cs="Times New Roman"/>
          <w:color w:val="000000"/>
          <w:sz w:val="20"/>
          <w:szCs w:val="20"/>
        </w:rPr>
        <w:t xml:space="preserve"> Todd McBride</w:t>
      </w:r>
    </w:p>
    <w:p w:rsidR="00317822" w:rsidRPr="00317822" w:rsidRDefault="00317822" w:rsidP="003178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b/>
          <w:bCs/>
          <w:color w:val="000000"/>
          <w:sz w:val="20"/>
          <w:szCs w:val="20"/>
        </w:rPr>
        <w:t>Program Coordinator:</w:t>
      </w:r>
      <w:r w:rsidRPr="00317822">
        <w:rPr>
          <w:rFonts w:ascii="Times New Roman" w:hAnsi="Times New Roman" w:cs="Times New Roman"/>
          <w:color w:val="000000"/>
          <w:sz w:val="20"/>
          <w:szCs w:val="20"/>
        </w:rPr>
        <w:t xml:space="preserve"> Anna Jacobsen</w:t>
      </w:r>
    </w:p>
    <w:p w:rsidR="00317822" w:rsidRPr="00317822" w:rsidRDefault="00317822" w:rsidP="003178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b/>
          <w:bCs/>
          <w:color w:val="000000"/>
          <w:sz w:val="20"/>
          <w:szCs w:val="20"/>
        </w:rPr>
        <w:t>Program Office:</w:t>
      </w:r>
      <w:r w:rsidRPr="00317822">
        <w:rPr>
          <w:rFonts w:ascii="Times New Roman" w:hAnsi="Times New Roman" w:cs="Times New Roman"/>
          <w:color w:val="000000"/>
          <w:sz w:val="20"/>
          <w:szCs w:val="20"/>
        </w:rPr>
        <w:t xml:space="preserve"> Science Building I, 114</w:t>
      </w:r>
    </w:p>
    <w:p w:rsidR="00317822" w:rsidRPr="00317822" w:rsidRDefault="00317822" w:rsidP="00317822">
      <w:pPr>
        <w:tabs>
          <w:tab w:val="left" w:pos="15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b/>
          <w:bCs/>
          <w:color w:val="000000"/>
          <w:sz w:val="20"/>
          <w:szCs w:val="20"/>
        </w:rPr>
        <w:t xml:space="preserve">Telephone: </w:t>
      </w:r>
      <w:r w:rsidRPr="00317822">
        <w:rPr>
          <w:rFonts w:ascii="Times New Roman" w:hAnsi="Times New Roman" w:cs="Times New Roman"/>
          <w:color w:val="000000"/>
          <w:sz w:val="20"/>
          <w:szCs w:val="20"/>
        </w:rPr>
        <w:t>(661) 654-3089</w:t>
      </w: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317822">
        <w:rPr>
          <w:rFonts w:ascii="Times New Roman" w:hAnsi="Times New Roman" w:cs="Times New Roman"/>
          <w:b/>
          <w:bCs/>
          <w:color w:val="000000"/>
          <w:sz w:val="20"/>
          <w:szCs w:val="20"/>
        </w:rPr>
        <w:t>email</w:t>
      </w:r>
      <w:proofErr w:type="gramEnd"/>
      <w:r w:rsidRPr="00317822">
        <w:rPr>
          <w:rFonts w:ascii="Times New Roman" w:hAnsi="Times New Roman" w:cs="Times New Roman"/>
          <w:b/>
          <w:bCs/>
          <w:color w:val="000000"/>
          <w:sz w:val="20"/>
          <w:szCs w:val="20"/>
        </w:rPr>
        <w:t>:</w:t>
      </w:r>
      <w:r w:rsidRPr="00317822">
        <w:rPr>
          <w:rFonts w:ascii="Times New Roman" w:hAnsi="Times New Roman" w:cs="Times New Roman"/>
          <w:color w:val="000000"/>
          <w:sz w:val="20"/>
          <w:szCs w:val="20"/>
        </w:rPr>
        <w:t xml:space="preserve"> ajacobsen@csub.edu</w:t>
      </w:r>
    </w:p>
    <w:p w:rsidR="00317822" w:rsidRPr="00317822" w:rsidRDefault="00317822" w:rsidP="00317822">
      <w:pPr>
        <w:tabs>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b/>
          <w:bCs/>
          <w:color w:val="000000"/>
          <w:sz w:val="20"/>
          <w:szCs w:val="20"/>
        </w:rPr>
        <w:t>Website:</w:t>
      </w:r>
      <w:r w:rsidRPr="00317822">
        <w:rPr>
          <w:rFonts w:ascii="Times New Roman" w:hAnsi="Times New Roman" w:cs="Times New Roman"/>
          <w:color w:val="000000"/>
          <w:sz w:val="20"/>
          <w:szCs w:val="20"/>
        </w:rPr>
        <w:t xml:space="preserve"> www.csub.edu/Biology</w:t>
      </w:r>
    </w:p>
    <w:p w:rsidR="00317822" w:rsidRPr="00317822" w:rsidRDefault="00317822" w:rsidP="00317822">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b/>
          <w:bCs/>
          <w:color w:val="000000"/>
          <w:sz w:val="20"/>
          <w:szCs w:val="20"/>
        </w:rPr>
        <w:t>Faculty:</w:t>
      </w:r>
      <w:r w:rsidRPr="00317822">
        <w:rPr>
          <w:rFonts w:ascii="Times New Roman" w:hAnsi="Times New Roman" w:cs="Times New Roman"/>
          <w:color w:val="000000"/>
          <w:sz w:val="20"/>
          <w:szCs w:val="20"/>
        </w:rPr>
        <w:t xml:space="preserve"> D. </w:t>
      </w:r>
      <w:proofErr w:type="spellStart"/>
      <w:r w:rsidRPr="00317822">
        <w:rPr>
          <w:rFonts w:ascii="Times New Roman" w:hAnsi="Times New Roman" w:cs="Times New Roman"/>
          <w:color w:val="000000"/>
          <w:sz w:val="20"/>
          <w:szCs w:val="20"/>
        </w:rPr>
        <w:t>Dodenhoff</w:t>
      </w:r>
      <w:proofErr w:type="spellEnd"/>
      <w:r w:rsidRPr="00317822">
        <w:rPr>
          <w:rFonts w:ascii="Times New Roman" w:hAnsi="Times New Roman" w:cs="Times New Roman"/>
          <w:color w:val="000000"/>
          <w:sz w:val="20"/>
          <w:szCs w:val="20"/>
        </w:rPr>
        <w:t>, M</w:t>
      </w:r>
      <w:r>
        <w:rPr>
          <w:rFonts w:ascii="Times New Roman" w:hAnsi="Times New Roman" w:cs="Times New Roman"/>
          <w:color w:val="000000"/>
          <w:sz w:val="20"/>
          <w:szCs w:val="20"/>
        </w:rPr>
        <w:t xml:space="preserve">. Engel, D. </w:t>
      </w:r>
      <w:proofErr w:type="spellStart"/>
      <w:r>
        <w:rPr>
          <w:rFonts w:ascii="Times New Roman" w:hAnsi="Times New Roman" w:cs="Times New Roman"/>
          <w:color w:val="000000"/>
          <w:sz w:val="20"/>
          <w:szCs w:val="20"/>
        </w:rPr>
        <w:t>Germano</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K.Gobalet</w:t>
      </w:r>
      <w:proofErr w:type="spellEnd"/>
      <w:r>
        <w:rPr>
          <w:rFonts w:ascii="Times New Roman" w:hAnsi="Times New Roman" w:cs="Times New Roman"/>
          <w:color w:val="000000"/>
          <w:sz w:val="20"/>
          <w:szCs w:val="20"/>
        </w:rPr>
        <w:t xml:space="preserve">, </w:t>
      </w:r>
      <w:bookmarkStart w:id="0" w:name="_GoBack"/>
      <w:bookmarkEnd w:id="0"/>
      <w:r w:rsidRPr="00317822">
        <w:rPr>
          <w:rFonts w:ascii="Times New Roman" w:hAnsi="Times New Roman" w:cs="Times New Roman"/>
          <w:color w:val="000000"/>
          <w:sz w:val="20"/>
          <w:szCs w:val="20"/>
        </w:rPr>
        <w:t xml:space="preserve">A. Jacobsen, C. </w:t>
      </w:r>
      <w:proofErr w:type="spellStart"/>
      <w:r w:rsidRPr="00317822">
        <w:rPr>
          <w:rFonts w:ascii="Times New Roman" w:hAnsi="Times New Roman" w:cs="Times New Roman"/>
          <w:color w:val="000000"/>
          <w:sz w:val="20"/>
          <w:szCs w:val="20"/>
        </w:rPr>
        <w:t>Kloock</w:t>
      </w:r>
      <w:proofErr w:type="spellEnd"/>
      <w:r w:rsidRPr="00317822">
        <w:rPr>
          <w:rFonts w:ascii="Times New Roman" w:hAnsi="Times New Roman" w:cs="Times New Roman"/>
          <w:color w:val="000000"/>
          <w:sz w:val="20"/>
          <w:szCs w:val="20"/>
        </w:rPr>
        <w:t xml:space="preserve">, A. Lauer, T. McBride, M. Moe, </w:t>
      </w:r>
    </w:p>
    <w:p w:rsidR="00317822" w:rsidRPr="00317822" w:rsidRDefault="00317822" w:rsidP="00317822">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 xml:space="preserve">B. Pratt, P. Smith, R. Stark, K. </w:t>
      </w:r>
      <w:proofErr w:type="spellStart"/>
      <w:r w:rsidRPr="00317822">
        <w:rPr>
          <w:rFonts w:ascii="Times New Roman" w:hAnsi="Times New Roman" w:cs="Times New Roman"/>
          <w:color w:val="000000"/>
          <w:sz w:val="20"/>
          <w:szCs w:val="20"/>
        </w:rPr>
        <w:t>Szick</w:t>
      </w:r>
      <w:proofErr w:type="spellEnd"/>
      <w:r w:rsidRPr="00317822">
        <w:rPr>
          <w:rFonts w:ascii="Times New Roman" w:hAnsi="Times New Roman" w:cs="Times New Roman"/>
          <w:color w:val="000000"/>
          <w:sz w:val="20"/>
          <w:szCs w:val="20"/>
        </w:rPr>
        <w:t xml:space="preserve">-Miranda, T. </w:t>
      </w:r>
      <w:proofErr w:type="spellStart"/>
      <w:r w:rsidRPr="00317822">
        <w:rPr>
          <w:rFonts w:ascii="Times New Roman" w:hAnsi="Times New Roman" w:cs="Times New Roman"/>
          <w:color w:val="000000"/>
          <w:sz w:val="20"/>
          <w:szCs w:val="20"/>
        </w:rPr>
        <w:t>Weinheimer</w:t>
      </w:r>
      <w:proofErr w:type="spellEnd"/>
    </w:p>
    <w:p w:rsidR="00317822" w:rsidRPr="00317822" w:rsidRDefault="00317822" w:rsidP="00317822">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p>
    <w:p w:rsidR="00317822" w:rsidRPr="00317822" w:rsidRDefault="00317822" w:rsidP="00317822">
      <w:pPr>
        <w:autoSpaceDE w:val="0"/>
        <w:autoSpaceDN w:val="0"/>
        <w:adjustRightInd w:val="0"/>
        <w:spacing w:after="0" w:line="240" w:lineRule="auto"/>
        <w:jc w:val="both"/>
        <w:rPr>
          <w:rFonts w:ascii="Times New Roman" w:hAnsi="Times New Roman" w:cs="Times New Roman"/>
          <w:b/>
          <w:bCs/>
          <w:color w:val="000000"/>
          <w:sz w:val="20"/>
          <w:szCs w:val="20"/>
        </w:rPr>
      </w:pPr>
      <w:r w:rsidRPr="00317822">
        <w:rPr>
          <w:rFonts w:ascii="Times New Roman" w:hAnsi="Times New Roman" w:cs="Times New Roman"/>
          <w:b/>
          <w:bCs/>
          <w:color w:val="000000"/>
          <w:sz w:val="20"/>
          <w:szCs w:val="20"/>
        </w:rPr>
        <w:t>Program Description</w:t>
      </w: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The Department of Biology offers a graduate program leading to a Master of Science in Biology degree. The Master of Science with a thesis option is intended to prepare students for professional positions in state and federal agencies, the environmental consulting industry, and for further graduate studies. The Master of Science with a non-thesis option is intended for working professionals, especially public school teachers, and emphasizes course work. A broad range of faculty research interests, easy access to diverse biological environments, and a range of modern research facilities permit the student to select from a broad spectrum of research topics.</w:t>
      </w: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 xml:space="preserve">Faculty interests include field biology, conservation biology, physiology, comparative morphology, </w:t>
      </w:r>
      <w:proofErr w:type="spellStart"/>
      <w:r w:rsidRPr="00317822">
        <w:rPr>
          <w:rFonts w:ascii="Times New Roman" w:hAnsi="Times New Roman" w:cs="Times New Roman"/>
          <w:color w:val="000000"/>
          <w:sz w:val="20"/>
          <w:szCs w:val="20"/>
        </w:rPr>
        <w:t>ichthyoarchaeology</w:t>
      </w:r>
      <w:proofErr w:type="spellEnd"/>
      <w:r w:rsidRPr="00317822">
        <w:rPr>
          <w:rFonts w:ascii="Times New Roman" w:hAnsi="Times New Roman" w:cs="Times New Roman"/>
          <w:color w:val="000000"/>
          <w:sz w:val="20"/>
          <w:szCs w:val="20"/>
        </w:rPr>
        <w:t xml:space="preserve">, plant </w:t>
      </w:r>
      <w:proofErr w:type="spellStart"/>
      <w:r w:rsidRPr="00317822">
        <w:rPr>
          <w:rFonts w:ascii="Times New Roman" w:hAnsi="Times New Roman" w:cs="Times New Roman"/>
          <w:color w:val="000000"/>
          <w:sz w:val="20"/>
          <w:szCs w:val="20"/>
        </w:rPr>
        <w:t>ecophysiology</w:t>
      </w:r>
      <w:proofErr w:type="spellEnd"/>
      <w:r w:rsidRPr="00317822">
        <w:rPr>
          <w:rFonts w:ascii="Times New Roman" w:hAnsi="Times New Roman" w:cs="Times New Roman"/>
          <w:color w:val="000000"/>
          <w:sz w:val="20"/>
          <w:szCs w:val="20"/>
        </w:rPr>
        <w:t>, plant anatomy, micro- and molecular biology, molecular evolution, ecology, systematics, and behavior.</w:t>
      </w: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p>
    <w:p w:rsidR="00317822" w:rsidRPr="00317822" w:rsidRDefault="00317822" w:rsidP="00317822">
      <w:pPr>
        <w:autoSpaceDE w:val="0"/>
        <w:autoSpaceDN w:val="0"/>
        <w:adjustRightInd w:val="0"/>
        <w:spacing w:after="0" w:line="240" w:lineRule="auto"/>
        <w:jc w:val="center"/>
        <w:rPr>
          <w:rFonts w:ascii="Times New Roman" w:hAnsi="Times New Roman" w:cs="Times New Roman"/>
          <w:b/>
          <w:bCs/>
          <w:caps/>
          <w:color w:val="000000"/>
          <w:sz w:val="20"/>
          <w:szCs w:val="20"/>
        </w:rPr>
      </w:pPr>
      <w:r w:rsidRPr="00317822">
        <w:rPr>
          <w:rFonts w:ascii="Times New Roman" w:hAnsi="Times New Roman" w:cs="Times New Roman"/>
          <w:b/>
          <w:bCs/>
          <w:caps/>
          <w:color w:val="000000"/>
          <w:sz w:val="20"/>
          <w:szCs w:val="20"/>
        </w:rPr>
        <w:t>Application Process and Program REQUIREMENTS</w:t>
      </w:r>
    </w:p>
    <w:p w:rsidR="00317822" w:rsidRPr="00317822" w:rsidRDefault="00317822" w:rsidP="00317822">
      <w:pPr>
        <w:autoSpaceDE w:val="0"/>
        <w:autoSpaceDN w:val="0"/>
        <w:adjustRightInd w:val="0"/>
        <w:spacing w:after="0" w:line="240" w:lineRule="auto"/>
        <w:jc w:val="both"/>
        <w:rPr>
          <w:rFonts w:ascii="Times New Roman" w:hAnsi="Times New Roman" w:cs="Times New Roman"/>
          <w:b/>
          <w:bCs/>
          <w:color w:val="000000"/>
          <w:sz w:val="20"/>
          <w:szCs w:val="20"/>
        </w:rPr>
      </w:pPr>
    </w:p>
    <w:p w:rsidR="00317822" w:rsidRPr="00317822" w:rsidRDefault="00317822" w:rsidP="00317822">
      <w:pPr>
        <w:autoSpaceDE w:val="0"/>
        <w:autoSpaceDN w:val="0"/>
        <w:adjustRightInd w:val="0"/>
        <w:spacing w:after="0" w:line="240" w:lineRule="auto"/>
        <w:jc w:val="both"/>
        <w:rPr>
          <w:rFonts w:ascii="Times New Roman" w:hAnsi="Times New Roman" w:cs="Times New Roman"/>
          <w:b/>
          <w:bCs/>
          <w:color w:val="000000"/>
          <w:sz w:val="20"/>
          <w:szCs w:val="20"/>
        </w:rPr>
      </w:pPr>
      <w:r w:rsidRPr="00317822">
        <w:rPr>
          <w:rFonts w:ascii="Times New Roman" w:hAnsi="Times New Roman" w:cs="Times New Roman"/>
          <w:b/>
          <w:bCs/>
          <w:color w:val="000000"/>
          <w:sz w:val="20"/>
          <w:szCs w:val="20"/>
        </w:rPr>
        <w:t>Application for the Master of Science in Biology</w:t>
      </w: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Persons seeking an MS in Biology must first apply to the Office of Admissions and Records for admission as unclassified graduate students. After admission to the University in the unclassified category, students are eligible to take graduate courses in Biology, but without the assurance that their course work will count as credit towards the MS degree at CSUB. After admission to the University in the unclassified category, students should apply to the Graduate Committee of the Department to be advanced to conditionally classified or classified status.</w:t>
      </w:r>
    </w:p>
    <w:p w:rsidR="00317822" w:rsidRPr="00317822" w:rsidRDefault="00317822" w:rsidP="00317822">
      <w:pPr>
        <w:autoSpaceDE w:val="0"/>
        <w:autoSpaceDN w:val="0"/>
        <w:adjustRightInd w:val="0"/>
        <w:spacing w:after="0" w:line="240" w:lineRule="auto"/>
        <w:jc w:val="both"/>
        <w:outlineLvl w:val="2"/>
        <w:rPr>
          <w:rFonts w:ascii="Times New Roman" w:hAnsi="Times New Roman" w:cs="Times New Roman"/>
          <w:strike/>
          <w:color w:val="000000"/>
          <w:sz w:val="20"/>
          <w:szCs w:val="20"/>
        </w:rPr>
      </w:pPr>
    </w:p>
    <w:p w:rsidR="00317822" w:rsidRPr="00317822" w:rsidRDefault="00317822" w:rsidP="00317822">
      <w:pPr>
        <w:autoSpaceDE w:val="0"/>
        <w:autoSpaceDN w:val="0"/>
        <w:adjustRightInd w:val="0"/>
        <w:spacing w:after="0" w:line="240" w:lineRule="auto"/>
        <w:jc w:val="both"/>
        <w:outlineLvl w:val="2"/>
        <w:rPr>
          <w:rFonts w:ascii="Times New Roman" w:hAnsi="Times New Roman" w:cs="Times New Roman"/>
          <w:b/>
          <w:bCs/>
          <w:color w:val="000000"/>
          <w:sz w:val="20"/>
          <w:szCs w:val="20"/>
        </w:rPr>
      </w:pPr>
      <w:r w:rsidRPr="00317822">
        <w:rPr>
          <w:rFonts w:ascii="Times New Roman" w:hAnsi="Times New Roman" w:cs="Times New Roman"/>
          <w:b/>
          <w:bCs/>
          <w:color w:val="000000"/>
          <w:sz w:val="20"/>
          <w:szCs w:val="20"/>
        </w:rPr>
        <w:t>Admissions Requirements for the Master of Science in Biology</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1.</w:t>
      </w:r>
      <w:r w:rsidRPr="00317822">
        <w:rPr>
          <w:rFonts w:ascii="Times New Roman" w:hAnsi="Times New Roman" w:cs="Times New Roman"/>
          <w:color w:val="000000"/>
          <w:sz w:val="20"/>
          <w:szCs w:val="20"/>
        </w:rPr>
        <w:tab/>
        <w:t>An earned bachelor’s degree in the biological sciences or a bachelor’s degree in a related science</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ab/>
      </w:r>
      <w:proofErr w:type="gramStart"/>
      <w:r w:rsidRPr="00317822">
        <w:rPr>
          <w:rFonts w:ascii="Times New Roman" w:hAnsi="Times New Roman" w:cs="Times New Roman"/>
          <w:color w:val="000000"/>
          <w:sz w:val="20"/>
          <w:szCs w:val="20"/>
        </w:rPr>
        <w:t>with</w:t>
      </w:r>
      <w:proofErr w:type="gramEnd"/>
      <w:r w:rsidRPr="00317822">
        <w:rPr>
          <w:rFonts w:ascii="Times New Roman" w:hAnsi="Times New Roman" w:cs="Times New Roman"/>
          <w:color w:val="000000"/>
          <w:sz w:val="20"/>
          <w:szCs w:val="20"/>
        </w:rPr>
        <w:t xml:space="preserve"> minimum course work equivalent to BIOL 304, 305, 306, and 310.</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 xml:space="preserve">2. </w:t>
      </w:r>
      <w:r w:rsidRPr="00317822">
        <w:rPr>
          <w:rFonts w:ascii="Times New Roman" w:hAnsi="Times New Roman" w:cs="Times New Roman"/>
          <w:color w:val="000000"/>
          <w:sz w:val="20"/>
          <w:szCs w:val="20"/>
        </w:rPr>
        <w:tab/>
        <w:t>An undergraduate GPA of at least 3.0 in the last 90 quarter (60 semester) units of course work, and Graduate Records Examination scores of greater than the 50</w:t>
      </w:r>
      <w:proofErr w:type="spellStart"/>
      <w:r w:rsidRPr="00317822">
        <w:rPr>
          <w:rFonts w:ascii="Times New Roman" w:hAnsi="Times New Roman" w:cs="Times New Roman"/>
          <w:color w:val="000000"/>
          <w:position w:val="6"/>
          <w:sz w:val="11"/>
          <w:szCs w:val="11"/>
        </w:rPr>
        <w:t>th</w:t>
      </w:r>
      <w:proofErr w:type="spellEnd"/>
      <w:r w:rsidRPr="00317822">
        <w:rPr>
          <w:rFonts w:ascii="Times New Roman" w:hAnsi="Times New Roman" w:cs="Times New Roman"/>
          <w:color w:val="000000"/>
          <w:sz w:val="20"/>
          <w:szCs w:val="20"/>
        </w:rPr>
        <w:t xml:space="preserve"> percentile in both the verbal and quantitative sections of the exam, or an approved petition to the Graduate Committee of the Department waiving this requirement by proposing other evidence of adequate prior academic preparation.</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3.</w:t>
      </w:r>
      <w:r w:rsidRPr="00317822">
        <w:rPr>
          <w:rFonts w:ascii="Times New Roman" w:hAnsi="Times New Roman" w:cs="Times New Roman"/>
          <w:color w:val="000000"/>
          <w:sz w:val="20"/>
          <w:szCs w:val="20"/>
        </w:rPr>
        <w:tab/>
        <w:t>Formal decision by the Departmental Graduate Committee to accept the student into the graduate program. The decision will be based on a formal application procedure, which includes evaluation of GPA, GRE scores, letters of recommendation, and other materials that may be required by the Committee and/or offered by the student.</w:t>
      </w: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p>
    <w:p w:rsidR="00317822" w:rsidRPr="00317822" w:rsidRDefault="00317822" w:rsidP="00317822">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r w:rsidRPr="00317822">
        <w:rPr>
          <w:rFonts w:ascii="Times New Roman" w:hAnsi="Times New Roman" w:cs="Times New Roman"/>
          <w:b/>
          <w:bCs/>
          <w:color w:val="000000"/>
          <w:sz w:val="20"/>
          <w:szCs w:val="20"/>
        </w:rPr>
        <w:t xml:space="preserve">Graduate Student Classifications </w:t>
      </w:r>
    </w:p>
    <w:p w:rsidR="00317822" w:rsidRPr="00317822" w:rsidRDefault="00317822" w:rsidP="00317822">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p>
    <w:p w:rsidR="00317822" w:rsidRPr="00317822" w:rsidRDefault="00317822" w:rsidP="00317822">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r w:rsidRPr="00317822">
        <w:rPr>
          <w:rFonts w:ascii="Times New Roman" w:hAnsi="Times New Roman" w:cs="Times New Roman"/>
          <w:b/>
          <w:bCs/>
          <w:color w:val="000000"/>
          <w:sz w:val="20"/>
          <w:szCs w:val="20"/>
        </w:rPr>
        <w:t>Unclassified Post Baccalaureate Status</w:t>
      </w:r>
    </w:p>
    <w:p w:rsidR="00317822" w:rsidRPr="00317822" w:rsidRDefault="00317822" w:rsidP="00317822">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The Unclassified Post Baccalaureate status allows students to take graduate level courses on a course-by-course basis without being formally accepted into the MS program. Requirements for Post Baccalaureate status are listed below.</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 xml:space="preserve">1. </w:t>
      </w:r>
      <w:r w:rsidRPr="00317822">
        <w:rPr>
          <w:rFonts w:ascii="Times New Roman" w:hAnsi="Times New Roman" w:cs="Times New Roman"/>
          <w:color w:val="000000"/>
          <w:sz w:val="20"/>
          <w:szCs w:val="20"/>
        </w:rPr>
        <w:tab/>
        <w:t>An acceptable baccalaureate degree from an accredited institution.</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 xml:space="preserve">2. </w:t>
      </w:r>
      <w:r w:rsidRPr="00317822">
        <w:rPr>
          <w:rFonts w:ascii="Times New Roman" w:hAnsi="Times New Roman" w:cs="Times New Roman"/>
          <w:color w:val="000000"/>
          <w:sz w:val="20"/>
          <w:szCs w:val="20"/>
        </w:rPr>
        <w:tab/>
        <w:t>An undergraduate GPA of at least 2.5 in the last 90 quarter (60 semester) units of course work or an approved petition to the Graduate Committee of the Department waiving this requirement by proposing other evidence of adequate prior academic preparation.</w:t>
      </w:r>
    </w:p>
    <w:p w:rsidR="00317822" w:rsidRPr="00317822" w:rsidRDefault="00317822" w:rsidP="00317822">
      <w:pPr>
        <w:autoSpaceDE w:val="0"/>
        <w:autoSpaceDN w:val="0"/>
        <w:adjustRightInd w:val="0"/>
        <w:spacing w:after="0" w:line="240" w:lineRule="auto"/>
        <w:jc w:val="both"/>
        <w:outlineLvl w:val="2"/>
        <w:rPr>
          <w:rFonts w:ascii="Times New Roman" w:hAnsi="Times New Roman" w:cs="Times New Roman"/>
          <w:b/>
          <w:bCs/>
          <w:color w:val="000000"/>
          <w:sz w:val="20"/>
          <w:szCs w:val="20"/>
        </w:rPr>
      </w:pPr>
    </w:p>
    <w:p w:rsidR="00317822" w:rsidRPr="00317822" w:rsidRDefault="00317822" w:rsidP="00317822">
      <w:pPr>
        <w:autoSpaceDE w:val="0"/>
        <w:autoSpaceDN w:val="0"/>
        <w:adjustRightInd w:val="0"/>
        <w:spacing w:after="0" w:line="240" w:lineRule="auto"/>
        <w:jc w:val="both"/>
        <w:outlineLvl w:val="2"/>
        <w:rPr>
          <w:rFonts w:ascii="Times New Roman" w:hAnsi="Times New Roman" w:cs="Times New Roman"/>
          <w:b/>
          <w:bCs/>
          <w:color w:val="000000"/>
          <w:sz w:val="20"/>
          <w:szCs w:val="20"/>
        </w:rPr>
      </w:pPr>
      <w:r w:rsidRPr="00317822">
        <w:rPr>
          <w:rFonts w:ascii="Times New Roman" w:hAnsi="Times New Roman" w:cs="Times New Roman"/>
          <w:b/>
          <w:bCs/>
          <w:color w:val="000000"/>
          <w:sz w:val="20"/>
          <w:szCs w:val="20"/>
        </w:rPr>
        <w:t>Classified Graduate Student</w:t>
      </w:r>
    </w:p>
    <w:p w:rsidR="00317822" w:rsidRPr="00317822" w:rsidRDefault="00317822" w:rsidP="00317822">
      <w:pPr>
        <w:autoSpaceDE w:val="0"/>
        <w:autoSpaceDN w:val="0"/>
        <w:adjustRightInd w:val="0"/>
        <w:spacing w:after="0" w:line="240" w:lineRule="auto"/>
        <w:jc w:val="both"/>
        <w:outlineLvl w:val="2"/>
        <w:rPr>
          <w:rFonts w:ascii="Times New Roman" w:hAnsi="Times New Roman" w:cs="Times New Roman"/>
          <w:color w:val="000000"/>
          <w:sz w:val="20"/>
          <w:szCs w:val="20"/>
        </w:rPr>
      </w:pPr>
      <w:r w:rsidRPr="00317822">
        <w:rPr>
          <w:rFonts w:ascii="Times New Roman" w:hAnsi="Times New Roman" w:cs="Times New Roman"/>
          <w:color w:val="000000"/>
          <w:sz w:val="20"/>
          <w:szCs w:val="20"/>
        </w:rPr>
        <w:lastRenderedPageBreak/>
        <w:t>Acceptance as a Classified Graduate Student indicates that space has been made available for the student within the program and that the student has met the minimum preparation requirements to commence the program as listed below.</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1.</w:t>
      </w:r>
      <w:r w:rsidRPr="00317822">
        <w:rPr>
          <w:rFonts w:ascii="Times New Roman" w:hAnsi="Times New Roman" w:cs="Times New Roman"/>
          <w:color w:val="000000"/>
          <w:sz w:val="20"/>
          <w:szCs w:val="20"/>
        </w:rPr>
        <w:tab/>
        <w:t>An acceptable baccalaureate degree from an accredited institution.</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2.</w:t>
      </w:r>
      <w:r w:rsidRPr="00317822">
        <w:rPr>
          <w:rFonts w:ascii="Times New Roman" w:hAnsi="Times New Roman" w:cs="Times New Roman"/>
          <w:color w:val="000000"/>
          <w:sz w:val="20"/>
          <w:szCs w:val="20"/>
        </w:rPr>
        <w:tab/>
        <w:t>An undergraduate GPA of at least 3.0 in the last 90 quarter (60 semester) units of course work, or Graduate Records Examination scores of greater than the 50</w:t>
      </w:r>
      <w:proofErr w:type="spellStart"/>
      <w:r w:rsidRPr="00317822">
        <w:rPr>
          <w:rFonts w:ascii="Times New Roman" w:hAnsi="Times New Roman" w:cs="Times New Roman"/>
          <w:color w:val="000000"/>
          <w:position w:val="6"/>
          <w:sz w:val="11"/>
          <w:szCs w:val="11"/>
        </w:rPr>
        <w:t>th</w:t>
      </w:r>
      <w:proofErr w:type="spellEnd"/>
      <w:r w:rsidRPr="00317822">
        <w:rPr>
          <w:rFonts w:ascii="Times New Roman" w:hAnsi="Times New Roman" w:cs="Times New Roman"/>
          <w:color w:val="000000"/>
          <w:sz w:val="20"/>
          <w:szCs w:val="20"/>
        </w:rPr>
        <w:t xml:space="preserve"> percentile in both the verbal and quantitative sections of the exam, or an approved petition to the Departmental Graduate Committee waiving this requirement by proposing other evidence of adequate prior academic preparation.</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3.</w:t>
      </w:r>
      <w:r w:rsidRPr="00317822">
        <w:rPr>
          <w:rFonts w:ascii="Times New Roman" w:hAnsi="Times New Roman" w:cs="Times New Roman"/>
          <w:color w:val="000000"/>
          <w:sz w:val="20"/>
          <w:szCs w:val="20"/>
        </w:rPr>
        <w:tab/>
        <w:t>Acceptance into an academic advising relationship with a departmental faculty member (thesis-option).</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4.</w:t>
      </w:r>
      <w:r w:rsidRPr="00317822">
        <w:rPr>
          <w:rFonts w:ascii="Times New Roman" w:hAnsi="Times New Roman" w:cs="Times New Roman"/>
          <w:color w:val="000000"/>
          <w:sz w:val="20"/>
          <w:szCs w:val="20"/>
        </w:rPr>
        <w:tab/>
        <w:t>Acceptance will only be granted if space is available for the student in the program.</w:t>
      </w: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b/>
          <w:bCs/>
          <w:color w:val="000000"/>
          <w:sz w:val="20"/>
          <w:szCs w:val="20"/>
        </w:rPr>
        <w:t>Conditionally Classified Graduate Student</w:t>
      </w: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Students who fail to meet entirely one or more of the criteria for admission as a Classified Graduate Student may, at the discretion of the Biology Graduate Admissions Committee, be admitted as a Conditionally Classified Graduate Student. These conditions may include, but are not limited to, specific prerequisite courses, GPA, GRE scores, etc. Once the student has “remedied” all conditions specified by the Biology Graduate Admissions Committee, the student classification will be changed to Classified Graduate Student.</w:t>
      </w: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Students admitted as a Conditionally Classified Graduate Student are not allowed to enroll in any 600-level courses. They are restricted to 500-and 400-level courses for which they have met prerequisites.</w:t>
      </w:r>
    </w:p>
    <w:p w:rsidR="00317822" w:rsidRPr="00317822" w:rsidRDefault="00317822" w:rsidP="00317822">
      <w:pPr>
        <w:autoSpaceDE w:val="0"/>
        <w:autoSpaceDN w:val="0"/>
        <w:adjustRightInd w:val="0"/>
        <w:spacing w:after="0" w:line="240" w:lineRule="auto"/>
        <w:jc w:val="both"/>
        <w:rPr>
          <w:rFonts w:ascii="Times New Roman" w:hAnsi="Times New Roman" w:cs="Times New Roman"/>
          <w:b/>
          <w:bCs/>
          <w:color w:val="000000"/>
          <w:sz w:val="20"/>
          <w:szCs w:val="20"/>
        </w:rPr>
      </w:pP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b/>
          <w:bCs/>
          <w:color w:val="000000"/>
          <w:sz w:val="20"/>
          <w:szCs w:val="20"/>
        </w:rPr>
        <w:t>Advancement to Candidate Status</w:t>
      </w: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Acceptance as a candidate indicates that the student has completed at least 30 quarter units within the approved Plan of Study and that there is a reasonable expectation that the student will complete all remaining requirements within one year. Classified Graduate Students will be advanced to Candidate Status when they have met the following criteria:</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1.</w:t>
      </w:r>
      <w:r w:rsidRPr="00317822">
        <w:rPr>
          <w:rFonts w:ascii="Times New Roman" w:hAnsi="Times New Roman" w:cs="Times New Roman"/>
          <w:color w:val="000000"/>
          <w:sz w:val="20"/>
          <w:szCs w:val="20"/>
        </w:rPr>
        <w:tab/>
        <w:t>Completion of all requirements for Classified Status.</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 xml:space="preserve">2. </w:t>
      </w:r>
      <w:r w:rsidRPr="00317822">
        <w:rPr>
          <w:rFonts w:ascii="Times New Roman" w:hAnsi="Times New Roman" w:cs="Times New Roman"/>
          <w:color w:val="000000"/>
          <w:sz w:val="20"/>
          <w:szCs w:val="20"/>
        </w:rPr>
        <w:tab/>
        <w:t>Completion of at least 30 quarter units of courses applicable to the Master of Science Degree in Biology with a grade of “B-” or better and graduate GPA of at least 3.0.</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Students in the thesis track must also:</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3.</w:t>
      </w:r>
      <w:r w:rsidRPr="00317822">
        <w:rPr>
          <w:rFonts w:ascii="Times New Roman" w:hAnsi="Times New Roman" w:cs="Times New Roman"/>
          <w:color w:val="000000"/>
          <w:sz w:val="20"/>
          <w:szCs w:val="20"/>
        </w:rPr>
        <w:tab/>
        <w:t>Obtain approval of the student’s Master’s thesis research topic by the Departmental Graduate Program Coordinator and the Thesis Committee.</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4.</w:t>
      </w:r>
      <w:r w:rsidRPr="00317822">
        <w:rPr>
          <w:rFonts w:ascii="Times New Roman" w:hAnsi="Times New Roman" w:cs="Times New Roman"/>
          <w:color w:val="000000"/>
          <w:sz w:val="20"/>
          <w:szCs w:val="20"/>
        </w:rPr>
        <w:tab/>
        <w:t>Obtain certification by the student’s thesis advisor that there is a reasonable expectation that the student will satisfactorily complete the Master’s thesis within one year.</w:t>
      </w: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Time limits have been set for completion of requirements at each level of status. Admission to Classified Status must be accomplished within two calendar years after acceptance as a Conditionally Classified Graduate Student. No more than three courses (15 units) may be taken for graduate credit until all prerequisites have been satisfied. Admission to Candidate Status must be attained within two calendar years after acceptance as a Classified Graduate Student. All requirements and graduation are to be completed within five calendar years after acceptance as a Conditionally Classified Graduate Student. The five-year time limit can be extended by petition to and approval from the Departmental Graduate Committee.</w:t>
      </w: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Completion of all requirements for the Master of Science in Biology require satisfactory completion of all courses in an approved Plan of Study and satisfactory completion of an exit examination or thesis, including oral examination and any revisions required by the Thesis Committee or Departmental Graduate Committee, and maintaining a 3.0 GPA.</w:t>
      </w: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p>
    <w:p w:rsidR="00317822" w:rsidRPr="00317822" w:rsidRDefault="00317822" w:rsidP="00317822">
      <w:pPr>
        <w:autoSpaceDE w:val="0"/>
        <w:autoSpaceDN w:val="0"/>
        <w:adjustRightInd w:val="0"/>
        <w:spacing w:after="0" w:line="240" w:lineRule="auto"/>
        <w:jc w:val="both"/>
        <w:rPr>
          <w:rFonts w:ascii="Times New Roman" w:hAnsi="Times New Roman" w:cs="Times New Roman"/>
          <w:b/>
          <w:bCs/>
          <w:color w:val="000000"/>
          <w:sz w:val="20"/>
          <w:szCs w:val="20"/>
        </w:rPr>
      </w:pPr>
      <w:r w:rsidRPr="00317822">
        <w:rPr>
          <w:rFonts w:ascii="Times New Roman" w:hAnsi="Times New Roman" w:cs="Times New Roman"/>
          <w:b/>
          <w:bCs/>
          <w:color w:val="000000"/>
          <w:sz w:val="20"/>
          <w:szCs w:val="20"/>
        </w:rPr>
        <w:t>Requirements for the Master of Science in Biology</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317822">
        <w:rPr>
          <w:rFonts w:ascii="Times New Roman" w:hAnsi="Times New Roman" w:cs="Times New Roman"/>
          <w:color w:val="000000"/>
          <w:sz w:val="20"/>
          <w:szCs w:val="20"/>
        </w:rPr>
        <w:t>1.</w:t>
      </w:r>
      <w:r w:rsidRPr="00317822">
        <w:rPr>
          <w:rFonts w:ascii="Times New Roman" w:hAnsi="Times New Roman" w:cs="Times New Roman"/>
          <w:color w:val="000000"/>
          <w:sz w:val="20"/>
          <w:szCs w:val="20"/>
        </w:rPr>
        <w:tab/>
      </w:r>
      <w:r w:rsidRPr="00317822">
        <w:rPr>
          <w:rFonts w:ascii="Times New Roman" w:hAnsi="Times New Roman" w:cs="Times New Roman"/>
          <w:b/>
          <w:bCs/>
          <w:color w:val="000000"/>
          <w:sz w:val="20"/>
          <w:szCs w:val="20"/>
        </w:rPr>
        <w:t>Thesis-Option (45 units)</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ab/>
        <w:t>BIOL 505 (9), 510 (4), 605 (3), 690 (8), 691(1)</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ab/>
        <w:t>*Electives (400-, 500-, or 600-level courses) (20 units)</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2.</w:t>
      </w:r>
      <w:r w:rsidRPr="00317822">
        <w:rPr>
          <w:rFonts w:ascii="Times New Roman" w:hAnsi="Times New Roman" w:cs="Times New Roman"/>
          <w:color w:val="000000"/>
          <w:sz w:val="20"/>
          <w:szCs w:val="20"/>
        </w:rPr>
        <w:tab/>
      </w:r>
      <w:r w:rsidRPr="00317822">
        <w:rPr>
          <w:rFonts w:ascii="Times New Roman" w:hAnsi="Times New Roman" w:cs="Times New Roman"/>
          <w:b/>
          <w:bCs/>
          <w:color w:val="000000"/>
          <w:sz w:val="20"/>
          <w:szCs w:val="20"/>
        </w:rPr>
        <w:t>Non-Thesis-Option (50 units)</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ab/>
        <w:t>BIOL 505 (9), 510 (4), 605 (3), 680 (1)</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ab/>
        <w:t>*Electives (400-, 500-, or 600-level courses) (33 units)</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317822">
        <w:rPr>
          <w:rFonts w:ascii="Times New Roman" w:hAnsi="Times New Roman" w:cs="Times New Roman"/>
          <w:color w:val="000000"/>
          <w:sz w:val="20"/>
          <w:szCs w:val="20"/>
        </w:rPr>
        <w:t>3.</w:t>
      </w:r>
      <w:r w:rsidRPr="00317822">
        <w:rPr>
          <w:rFonts w:ascii="Times New Roman" w:hAnsi="Times New Roman" w:cs="Times New Roman"/>
          <w:color w:val="000000"/>
          <w:sz w:val="20"/>
          <w:szCs w:val="20"/>
        </w:rPr>
        <w:tab/>
      </w:r>
      <w:r w:rsidRPr="00317822">
        <w:rPr>
          <w:rFonts w:ascii="Times New Roman" w:hAnsi="Times New Roman" w:cs="Times New Roman"/>
          <w:b/>
          <w:bCs/>
          <w:color w:val="000000"/>
          <w:sz w:val="20"/>
          <w:szCs w:val="20"/>
        </w:rPr>
        <w:t>*Elective Courses</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tab/>
        <w:t>BIOL 404, 406, 424, 430, 433, 451, 455, 462, 470, 477, 505, 540, 577, 580</w:t>
      </w:r>
    </w:p>
    <w:p w:rsidR="00317822" w:rsidRPr="00317822" w:rsidRDefault="00317822" w:rsidP="0031782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17822">
        <w:rPr>
          <w:rFonts w:ascii="Times New Roman" w:hAnsi="Times New Roman" w:cs="Times New Roman"/>
          <w:color w:val="000000"/>
          <w:sz w:val="20"/>
          <w:szCs w:val="20"/>
        </w:rPr>
        <w:lastRenderedPageBreak/>
        <w:tab/>
        <w:t>*Selection of elective courses must be approved by Graduate Coordinator (non-thesis option) or Thesis Committee (thesis option).</w:t>
      </w:r>
    </w:p>
    <w:p w:rsidR="00317822" w:rsidRPr="00317822" w:rsidRDefault="00317822" w:rsidP="00317822">
      <w:pPr>
        <w:autoSpaceDE w:val="0"/>
        <w:autoSpaceDN w:val="0"/>
        <w:adjustRightInd w:val="0"/>
        <w:spacing w:after="0" w:line="240" w:lineRule="auto"/>
        <w:jc w:val="both"/>
        <w:rPr>
          <w:rFonts w:ascii="Times New Roman" w:hAnsi="Times New Roman" w:cs="Times New Roman"/>
          <w:color w:val="000000"/>
          <w:sz w:val="20"/>
          <w:szCs w:val="20"/>
        </w:rPr>
      </w:pPr>
    </w:p>
    <w:p w:rsidR="00317822" w:rsidRPr="00317822" w:rsidRDefault="00317822" w:rsidP="00317822">
      <w:pPr>
        <w:autoSpaceDE w:val="0"/>
        <w:autoSpaceDN w:val="0"/>
        <w:adjustRightInd w:val="0"/>
        <w:spacing w:after="0" w:line="240" w:lineRule="auto"/>
        <w:jc w:val="both"/>
        <w:rPr>
          <w:rFonts w:ascii="Times New Roman" w:hAnsi="Times New Roman" w:cs="Times New Roman"/>
          <w:b/>
          <w:bCs/>
          <w:caps/>
          <w:color w:val="000000"/>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22"/>
    <w:rsid w:val="00317822"/>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317822"/>
    <w:pPr>
      <w:keepNext/>
      <w:autoSpaceDE w:val="0"/>
      <w:autoSpaceDN w:val="0"/>
      <w:adjustRightInd w:val="0"/>
      <w:spacing w:before="240" w:after="60" w:line="358" w:lineRule="atLeast"/>
      <w:outlineLvl w:val="2"/>
    </w:pPr>
    <w:rPr>
      <w:rFonts w:ascii="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17822"/>
    <w:rPr>
      <w:rFonts w:ascii="Times New Roman" w:hAnsi="Times New Roman" w:cs="Times New Roman"/>
      <w:b/>
      <w:bCs/>
      <w:sz w:val="26"/>
      <w:szCs w:val="26"/>
    </w:rPr>
  </w:style>
  <w:style w:type="paragraph" w:styleId="ListParagraph">
    <w:name w:val="List Paragraph"/>
    <w:basedOn w:val="Normal"/>
    <w:uiPriority w:val="34"/>
    <w:qFormat/>
    <w:rsid w:val="00317822"/>
    <w:pPr>
      <w:autoSpaceDE w:val="0"/>
      <w:autoSpaceDN w:val="0"/>
      <w:adjustRightInd w:val="0"/>
      <w:spacing w:line="302" w:lineRule="atLeast"/>
      <w:ind w:left="720"/>
    </w:pPr>
    <w:rPr>
      <w:rFonts w:ascii="Times New Roman" w:hAnsi="Times New Roman" w:cs="Times New Roman"/>
    </w:rPr>
  </w:style>
  <w:style w:type="paragraph" w:customStyle="1" w:styleId="headingCAPS">
    <w:name w:val="heading CAPS"/>
    <w:uiPriority w:val="99"/>
    <w:rsid w:val="00317822"/>
    <w:pPr>
      <w:keepNext/>
      <w:autoSpaceDE w:val="0"/>
      <w:autoSpaceDN w:val="0"/>
      <w:adjustRightInd w:val="0"/>
      <w:spacing w:after="0" w:line="240" w:lineRule="auto"/>
    </w:pPr>
    <w:rPr>
      <w:rFonts w:ascii="Times New Roman" w:hAnsi="Times New Roman" w:cs="Times New Roman"/>
      <w:b/>
      <w:bCs/>
      <w:caps/>
      <w:color w:val="000000"/>
      <w:sz w:val="20"/>
      <w:szCs w:val="20"/>
    </w:rPr>
  </w:style>
  <w:style w:type="paragraph" w:customStyle="1" w:styleId="Hangingindent2">
    <w:name w:val="Hanging indent2"/>
    <w:basedOn w:val="Normal"/>
    <w:next w:val="Normal"/>
    <w:uiPriority w:val="99"/>
    <w:rsid w:val="00317822"/>
    <w:pPr>
      <w:tabs>
        <w:tab w:val="left" w:pos="440"/>
        <w:tab w:val="left" w:pos="720"/>
        <w:tab w:val="left" w:pos="1080"/>
      </w:tabs>
      <w:autoSpaceDE w:val="0"/>
      <w:autoSpaceDN w:val="0"/>
      <w:adjustRightInd w:val="0"/>
      <w:spacing w:after="0" w:line="240" w:lineRule="auto"/>
      <w:ind w:left="440" w:hanging="440"/>
      <w:jc w:val="both"/>
    </w:pPr>
    <w:rPr>
      <w:rFonts w:ascii="Times New Roman" w:hAnsi="Times New Roman" w:cs="Times New Roman"/>
      <w:color w:val="000000"/>
      <w:sz w:val="20"/>
      <w:szCs w:val="20"/>
    </w:rPr>
  </w:style>
  <w:style w:type="paragraph" w:customStyle="1" w:styleId="heading10pt">
    <w:name w:val="heading 10pt"/>
    <w:uiPriority w:val="99"/>
    <w:rsid w:val="00317822"/>
    <w:pPr>
      <w:keepNext/>
      <w:autoSpaceDE w:val="0"/>
      <w:autoSpaceDN w:val="0"/>
      <w:adjustRightInd w:val="0"/>
      <w:spacing w:after="0" w:line="240" w:lineRule="auto"/>
      <w:jc w:val="both"/>
    </w:pPr>
    <w:rPr>
      <w:rFonts w:ascii="Times New Roman" w:hAnsi="Times New Roman" w:cs="Times New Roman"/>
      <w:b/>
      <w:bCs/>
      <w:color w:val="000000"/>
      <w:sz w:val="20"/>
      <w:szCs w:val="20"/>
    </w:rPr>
  </w:style>
  <w:style w:type="paragraph" w:customStyle="1" w:styleId="DeptInformation">
    <w:name w:val="Dept. Information"/>
    <w:uiPriority w:val="99"/>
    <w:rsid w:val="00317822"/>
    <w:pPr>
      <w:tabs>
        <w:tab w:val="left" w:pos="1080"/>
      </w:tabs>
      <w:autoSpaceDE w:val="0"/>
      <w:autoSpaceDN w:val="0"/>
      <w:adjustRightInd w:val="0"/>
      <w:spacing w:after="0" w:line="240" w:lineRule="auto"/>
    </w:pPr>
    <w:rPr>
      <w:rFonts w:ascii="Times New Roman" w:hAnsi="Times New Roman" w:cs="Times New Roman"/>
      <w:b/>
      <w:bCs/>
      <w:color w:val="000000"/>
    </w:rPr>
  </w:style>
  <w:style w:type="paragraph" w:customStyle="1" w:styleId="Text">
    <w:name w:val="Text"/>
    <w:uiPriority w:val="99"/>
    <w:rsid w:val="00317822"/>
    <w:pPr>
      <w:autoSpaceDE w:val="0"/>
      <w:autoSpaceDN w:val="0"/>
      <w:adjustRightInd w:val="0"/>
      <w:spacing w:after="0" w:line="240" w:lineRule="auto"/>
      <w:jc w:val="both"/>
    </w:pPr>
    <w:rPr>
      <w:rFonts w:ascii="Times New Roman" w:hAnsi="Times New Roman" w:cs="Times New Roman"/>
      <w:color w:val="000000"/>
      <w:sz w:val="20"/>
      <w:szCs w:val="20"/>
    </w:rPr>
  </w:style>
  <w:style w:type="paragraph" w:customStyle="1" w:styleId="Hangingindent">
    <w:name w:val="Hanging indent"/>
    <w:uiPriority w:val="99"/>
    <w:rsid w:val="00317822"/>
    <w:pPr>
      <w:tabs>
        <w:tab w:val="left" w:pos="240"/>
      </w:tabs>
      <w:autoSpaceDE w:val="0"/>
      <w:autoSpaceDN w:val="0"/>
      <w:adjustRightInd w:val="0"/>
      <w:spacing w:after="0" w:line="240" w:lineRule="auto"/>
      <w:ind w:left="240" w:hanging="24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317822"/>
    <w:pPr>
      <w:keepNext/>
      <w:autoSpaceDE w:val="0"/>
      <w:autoSpaceDN w:val="0"/>
      <w:adjustRightInd w:val="0"/>
      <w:spacing w:before="240" w:after="60" w:line="358" w:lineRule="atLeast"/>
      <w:outlineLvl w:val="2"/>
    </w:pPr>
    <w:rPr>
      <w:rFonts w:ascii="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17822"/>
    <w:rPr>
      <w:rFonts w:ascii="Times New Roman" w:hAnsi="Times New Roman" w:cs="Times New Roman"/>
      <w:b/>
      <w:bCs/>
      <w:sz w:val="26"/>
      <w:szCs w:val="26"/>
    </w:rPr>
  </w:style>
  <w:style w:type="paragraph" w:styleId="ListParagraph">
    <w:name w:val="List Paragraph"/>
    <w:basedOn w:val="Normal"/>
    <w:uiPriority w:val="34"/>
    <w:qFormat/>
    <w:rsid w:val="00317822"/>
    <w:pPr>
      <w:autoSpaceDE w:val="0"/>
      <w:autoSpaceDN w:val="0"/>
      <w:adjustRightInd w:val="0"/>
      <w:spacing w:line="302" w:lineRule="atLeast"/>
      <w:ind w:left="720"/>
    </w:pPr>
    <w:rPr>
      <w:rFonts w:ascii="Times New Roman" w:hAnsi="Times New Roman" w:cs="Times New Roman"/>
    </w:rPr>
  </w:style>
  <w:style w:type="paragraph" w:customStyle="1" w:styleId="headingCAPS">
    <w:name w:val="heading CAPS"/>
    <w:uiPriority w:val="99"/>
    <w:rsid w:val="00317822"/>
    <w:pPr>
      <w:keepNext/>
      <w:autoSpaceDE w:val="0"/>
      <w:autoSpaceDN w:val="0"/>
      <w:adjustRightInd w:val="0"/>
      <w:spacing w:after="0" w:line="240" w:lineRule="auto"/>
    </w:pPr>
    <w:rPr>
      <w:rFonts w:ascii="Times New Roman" w:hAnsi="Times New Roman" w:cs="Times New Roman"/>
      <w:b/>
      <w:bCs/>
      <w:caps/>
      <w:color w:val="000000"/>
      <w:sz w:val="20"/>
      <w:szCs w:val="20"/>
    </w:rPr>
  </w:style>
  <w:style w:type="paragraph" w:customStyle="1" w:styleId="Hangingindent2">
    <w:name w:val="Hanging indent2"/>
    <w:basedOn w:val="Normal"/>
    <w:next w:val="Normal"/>
    <w:uiPriority w:val="99"/>
    <w:rsid w:val="00317822"/>
    <w:pPr>
      <w:tabs>
        <w:tab w:val="left" w:pos="440"/>
        <w:tab w:val="left" w:pos="720"/>
        <w:tab w:val="left" w:pos="1080"/>
      </w:tabs>
      <w:autoSpaceDE w:val="0"/>
      <w:autoSpaceDN w:val="0"/>
      <w:adjustRightInd w:val="0"/>
      <w:spacing w:after="0" w:line="240" w:lineRule="auto"/>
      <w:ind w:left="440" w:hanging="440"/>
      <w:jc w:val="both"/>
    </w:pPr>
    <w:rPr>
      <w:rFonts w:ascii="Times New Roman" w:hAnsi="Times New Roman" w:cs="Times New Roman"/>
      <w:color w:val="000000"/>
      <w:sz w:val="20"/>
      <w:szCs w:val="20"/>
    </w:rPr>
  </w:style>
  <w:style w:type="paragraph" w:customStyle="1" w:styleId="heading10pt">
    <w:name w:val="heading 10pt"/>
    <w:uiPriority w:val="99"/>
    <w:rsid w:val="00317822"/>
    <w:pPr>
      <w:keepNext/>
      <w:autoSpaceDE w:val="0"/>
      <w:autoSpaceDN w:val="0"/>
      <w:adjustRightInd w:val="0"/>
      <w:spacing w:after="0" w:line="240" w:lineRule="auto"/>
      <w:jc w:val="both"/>
    </w:pPr>
    <w:rPr>
      <w:rFonts w:ascii="Times New Roman" w:hAnsi="Times New Roman" w:cs="Times New Roman"/>
      <w:b/>
      <w:bCs/>
      <w:color w:val="000000"/>
      <w:sz w:val="20"/>
      <w:szCs w:val="20"/>
    </w:rPr>
  </w:style>
  <w:style w:type="paragraph" w:customStyle="1" w:styleId="DeptInformation">
    <w:name w:val="Dept. Information"/>
    <w:uiPriority w:val="99"/>
    <w:rsid w:val="00317822"/>
    <w:pPr>
      <w:tabs>
        <w:tab w:val="left" w:pos="1080"/>
      </w:tabs>
      <w:autoSpaceDE w:val="0"/>
      <w:autoSpaceDN w:val="0"/>
      <w:adjustRightInd w:val="0"/>
      <w:spacing w:after="0" w:line="240" w:lineRule="auto"/>
    </w:pPr>
    <w:rPr>
      <w:rFonts w:ascii="Times New Roman" w:hAnsi="Times New Roman" w:cs="Times New Roman"/>
      <w:b/>
      <w:bCs/>
      <w:color w:val="000000"/>
    </w:rPr>
  </w:style>
  <w:style w:type="paragraph" w:customStyle="1" w:styleId="Text">
    <w:name w:val="Text"/>
    <w:uiPriority w:val="99"/>
    <w:rsid w:val="00317822"/>
    <w:pPr>
      <w:autoSpaceDE w:val="0"/>
      <w:autoSpaceDN w:val="0"/>
      <w:adjustRightInd w:val="0"/>
      <w:spacing w:after="0" w:line="240" w:lineRule="auto"/>
      <w:jc w:val="both"/>
    </w:pPr>
    <w:rPr>
      <w:rFonts w:ascii="Times New Roman" w:hAnsi="Times New Roman" w:cs="Times New Roman"/>
      <w:color w:val="000000"/>
      <w:sz w:val="20"/>
      <w:szCs w:val="20"/>
    </w:rPr>
  </w:style>
  <w:style w:type="paragraph" w:customStyle="1" w:styleId="Hangingindent">
    <w:name w:val="Hanging indent"/>
    <w:uiPriority w:val="99"/>
    <w:rsid w:val="00317822"/>
    <w:pPr>
      <w:tabs>
        <w:tab w:val="left" w:pos="240"/>
      </w:tabs>
      <w:autoSpaceDE w:val="0"/>
      <w:autoSpaceDN w:val="0"/>
      <w:adjustRightInd w:val="0"/>
      <w:spacing w:after="0" w:line="240" w:lineRule="auto"/>
      <w:ind w:left="240" w:hanging="24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6718</Characters>
  <Application>Microsoft Office Word</Application>
  <DocSecurity>0</DocSecurity>
  <Lines>55</Lines>
  <Paragraphs>15</Paragraphs>
  <ScaleCrop>false</ScaleCrop>
  <Company>California State University, Bakersfield</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2013-09-05T15:04:00Z</dcterms:created>
  <dcterms:modified xsi:type="dcterms:W3CDTF">2013-09-05T15:05:00Z</dcterms:modified>
</cp:coreProperties>
</file>